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F2F" w:rsidRPr="00BA6A74" w:rsidRDefault="00A44609" w:rsidP="009125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A74">
        <w:rPr>
          <w:rFonts w:ascii="Times New Roman" w:hAnsi="Times New Roman" w:cs="Times New Roman"/>
          <w:b/>
          <w:sz w:val="24"/>
          <w:szCs w:val="24"/>
        </w:rPr>
        <w:t xml:space="preserve">TERMO DE </w:t>
      </w:r>
      <w:proofErr w:type="gramStart"/>
      <w:r w:rsidRPr="00BA6A74">
        <w:rPr>
          <w:rFonts w:ascii="Times New Roman" w:hAnsi="Times New Roman" w:cs="Times New Roman"/>
          <w:b/>
          <w:sz w:val="24"/>
          <w:szCs w:val="24"/>
        </w:rPr>
        <w:t>REFERENCIA  (</w:t>
      </w:r>
      <w:proofErr w:type="gramEnd"/>
      <w:r w:rsidRPr="00BA6A74">
        <w:rPr>
          <w:rFonts w:ascii="Times New Roman" w:hAnsi="Times New Roman" w:cs="Times New Roman"/>
          <w:b/>
          <w:sz w:val="24"/>
          <w:szCs w:val="24"/>
        </w:rPr>
        <w:t>TR)</w:t>
      </w:r>
    </w:p>
    <w:p w:rsidR="00A44609" w:rsidRPr="00BA6A74" w:rsidRDefault="00A44609" w:rsidP="009125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4609" w:rsidRPr="00BA6A74" w:rsidRDefault="00A44609" w:rsidP="001726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A74">
        <w:rPr>
          <w:rFonts w:ascii="Times New Roman" w:hAnsi="Times New Roman" w:cs="Times New Roman"/>
          <w:b/>
          <w:sz w:val="24"/>
          <w:szCs w:val="24"/>
        </w:rPr>
        <w:t xml:space="preserve">TERMO DE REFERENCIA – LEI 14.133/21 – </w:t>
      </w:r>
      <w:r w:rsidR="0037378A">
        <w:rPr>
          <w:rFonts w:ascii="Times New Roman" w:hAnsi="Times New Roman" w:cs="Times New Roman"/>
          <w:b/>
          <w:sz w:val="24"/>
          <w:szCs w:val="24"/>
        </w:rPr>
        <w:t>DISPENSA</w:t>
      </w:r>
      <w:r w:rsidR="001726DB">
        <w:rPr>
          <w:rFonts w:ascii="Times New Roman" w:hAnsi="Times New Roman" w:cs="Times New Roman"/>
          <w:b/>
          <w:sz w:val="24"/>
          <w:szCs w:val="24"/>
        </w:rPr>
        <w:t xml:space="preserve"> LICITAÇÃO</w:t>
      </w:r>
    </w:p>
    <w:p w:rsidR="00A44609" w:rsidRPr="00BA6A74" w:rsidRDefault="00A44609" w:rsidP="001726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A74">
        <w:rPr>
          <w:rFonts w:ascii="Times New Roman" w:hAnsi="Times New Roman" w:cs="Times New Roman"/>
          <w:b/>
          <w:sz w:val="24"/>
          <w:szCs w:val="24"/>
        </w:rPr>
        <w:t>PROCESSO ADMINISTRATIVO Nº</w:t>
      </w:r>
      <w:r w:rsidR="00CE62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3D8A">
        <w:rPr>
          <w:rFonts w:ascii="Times New Roman" w:hAnsi="Times New Roman" w:cs="Times New Roman"/>
          <w:b/>
          <w:sz w:val="24"/>
          <w:szCs w:val="24"/>
        </w:rPr>
        <w:t>17</w:t>
      </w:r>
      <w:r w:rsidR="00CE62C6">
        <w:rPr>
          <w:rFonts w:ascii="Times New Roman" w:hAnsi="Times New Roman" w:cs="Times New Roman"/>
          <w:b/>
          <w:sz w:val="24"/>
          <w:szCs w:val="24"/>
        </w:rPr>
        <w:t>/2024</w:t>
      </w:r>
    </w:p>
    <w:p w:rsidR="00A44609" w:rsidRPr="00BA6A74" w:rsidRDefault="00A44609" w:rsidP="009125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48A4" w:rsidRPr="00225930" w:rsidRDefault="005448A4" w:rsidP="005448A4">
      <w:pPr>
        <w:pStyle w:val="Ttulo1"/>
        <w:numPr>
          <w:ilvl w:val="0"/>
          <w:numId w:val="4"/>
        </w:numPr>
        <w:tabs>
          <w:tab w:val="left" w:pos="284"/>
        </w:tabs>
        <w:ind w:left="0" w:right="112" w:firstLine="0"/>
        <w:jc w:val="both"/>
        <w:rPr>
          <w:rFonts w:ascii="Times New Roman" w:hAnsi="Times New Roman" w:cs="Times New Roman"/>
        </w:rPr>
      </w:pPr>
      <w:r w:rsidRPr="00225930">
        <w:rPr>
          <w:rFonts w:ascii="Times New Roman" w:hAnsi="Times New Roman" w:cs="Times New Roman"/>
        </w:rPr>
        <w:t>DEFINIÇÃO DO OBJETO, INCLUÍDOS SUA NATUREZA, OS QUANTITATIVOS, O</w:t>
      </w:r>
      <w:r w:rsidRPr="00225930">
        <w:rPr>
          <w:rFonts w:ascii="Times New Roman" w:hAnsi="Times New Roman" w:cs="Times New Roman"/>
          <w:spacing w:val="-59"/>
        </w:rPr>
        <w:t xml:space="preserve"> </w:t>
      </w:r>
      <w:r w:rsidR="00193D8A">
        <w:rPr>
          <w:rFonts w:ascii="Times New Roman" w:hAnsi="Times New Roman" w:cs="Times New Roman"/>
          <w:spacing w:val="-59"/>
        </w:rPr>
        <w:t xml:space="preserve"> </w:t>
      </w:r>
      <w:r w:rsidRPr="00225930">
        <w:rPr>
          <w:rFonts w:ascii="Times New Roman" w:hAnsi="Times New Roman" w:cs="Times New Roman"/>
        </w:rPr>
        <w:t>PRAZO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DO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CONTRATO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E,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SE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FOR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O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CASO,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A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POSSIBILIDADE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DE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SUA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PRORROGAÇÃO.</w:t>
      </w:r>
    </w:p>
    <w:p w:rsidR="00C76990" w:rsidRPr="005448A4" w:rsidRDefault="00C76990" w:rsidP="00C76990">
      <w:pPr>
        <w:pStyle w:val="PargrafodaLista"/>
        <w:ind w:left="426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A44609" w:rsidRDefault="006F4ED4" w:rsidP="00DD1D7E">
      <w:pPr>
        <w:pStyle w:val="PargrafodaLista"/>
        <w:numPr>
          <w:ilvl w:val="1"/>
          <w:numId w:val="1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Contratação para prestação de serviço de horas maquina Mini Escavadeira, onde o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executará  reparos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manutenção e ampliação da Rede de Distribuição de Água e nas limpezas das </w:t>
      </w:r>
      <w:r w:rsidR="0042573E">
        <w:rPr>
          <w:rFonts w:ascii="Times New Roman" w:hAnsi="Times New Roman" w:cs="Times New Roman"/>
          <w:sz w:val="24"/>
          <w:szCs w:val="24"/>
        </w:rPr>
        <w:t>barragens</w:t>
      </w:r>
      <w:r>
        <w:rPr>
          <w:rFonts w:ascii="Times New Roman" w:hAnsi="Times New Roman" w:cs="Times New Roman"/>
          <w:sz w:val="24"/>
          <w:szCs w:val="24"/>
        </w:rPr>
        <w:t xml:space="preserve"> de água das </w:t>
      </w:r>
      <w:proofErr w:type="spellStart"/>
      <w:r>
        <w:rPr>
          <w:rFonts w:ascii="Times New Roman" w:hAnsi="Times New Roman" w:cs="Times New Roman"/>
          <w:sz w:val="24"/>
          <w:szCs w:val="24"/>
        </w:rPr>
        <w:t>Etas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e II, pertencentes a este SAMAE</w:t>
      </w:r>
      <w:r w:rsidR="00A44609" w:rsidRPr="00BA6A74">
        <w:rPr>
          <w:rFonts w:ascii="Times New Roman" w:hAnsi="Times New Roman" w:cs="Times New Roman"/>
          <w:sz w:val="24"/>
          <w:szCs w:val="24"/>
        </w:rPr>
        <w:t>, nos termos da tabela abaixo, conforme condições e exigências estabelecidas neste instrumento.</w:t>
      </w:r>
    </w:p>
    <w:p w:rsidR="00A44609" w:rsidRPr="00BA6A74" w:rsidRDefault="00A44609" w:rsidP="0091250B">
      <w:pPr>
        <w:pStyle w:val="PargrafodaList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769"/>
        <w:gridCol w:w="4820"/>
        <w:gridCol w:w="992"/>
        <w:gridCol w:w="990"/>
        <w:gridCol w:w="995"/>
        <w:gridCol w:w="1275"/>
      </w:tblGrid>
      <w:tr w:rsidR="00193D8A" w:rsidRPr="00BA6A74" w:rsidTr="00193D8A">
        <w:tc>
          <w:tcPr>
            <w:tcW w:w="769" w:type="dxa"/>
          </w:tcPr>
          <w:p w:rsidR="00193D8A" w:rsidRPr="00BA6A74" w:rsidRDefault="00193D8A" w:rsidP="0091250B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D8A" w:rsidRPr="00BA6A74" w:rsidRDefault="00193D8A" w:rsidP="0091250B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A74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820" w:type="dxa"/>
          </w:tcPr>
          <w:p w:rsidR="00193D8A" w:rsidRPr="00BA6A74" w:rsidRDefault="00193D8A" w:rsidP="0091250B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D8A" w:rsidRPr="00BA6A74" w:rsidRDefault="00193D8A" w:rsidP="0091250B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A74">
              <w:rPr>
                <w:rFonts w:ascii="Times New Roman" w:hAnsi="Times New Roman" w:cs="Times New Roman"/>
                <w:b/>
                <w:sz w:val="24"/>
                <w:szCs w:val="24"/>
              </w:rPr>
              <w:t>Descrição/ Especificação</w:t>
            </w:r>
          </w:p>
          <w:p w:rsidR="00193D8A" w:rsidRPr="00BA6A74" w:rsidRDefault="00193D8A" w:rsidP="0091250B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93D8A" w:rsidRPr="00BA6A74" w:rsidRDefault="00193D8A" w:rsidP="0091250B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D8A" w:rsidRPr="00BA6A74" w:rsidRDefault="00193D8A" w:rsidP="0091250B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0" w:type="dxa"/>
          </w:tcPr>
          <w:p w:rsidR="00193D8A" w:rsidRPr="00BA6A74" w:rsidRDefault="00193D8A" w:rsidP="0091250B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D8A" w:rsidRPr="00BA6A74" w:rsidRDefault="00193D8A" w:rsidP="0091250B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A74">
              <w:rPr>
                <w:rFonts w:ascii="Times New Roman" w:hAnsi="Times New Roman" w:cs="Times New Roman"/>
                <w:b/>
                <w:sz w:val="24"/>
                <w:szCs w:val="24"/>
              </w:rPr>
              <w:t>Quant.</w:t>
            </w:r>
          </w:p>
        </w:tc>
        <w:tc>
          <w:tcPr>
            <w:tcW w:w="995" w:type="dxa"/>
          </w:tcPr>
          <w:p w:rsidR="00193D8A" w:rsidRDefault="00193D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D8A" w:rsidRPr="00BA6A74" w:rsidRDefault="00193D8A" w:rsidP="0091250B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 Unit.</w:t>
            </w:r>
          </w:p>
        </w:tc>
        <w:tc>
          <w:tcPr>
            <w:tcW w:w="1275" w:type="dxa"/>
          </w:tcPr>
          <w:p w:rsidR="00193D8A" w:rsidRPr="00BA6A74" w:rsidRDefault="00193D8A" w:rsidP="0091250B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D8A" w:rsidRPr="00BA6A74" w:rsidRDefault="00193D8A" w:rsidP="0091250B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A74">
              <w:rPr>
                <w:rFonts w:ascii="Times New Roman" w:hAnsi="Times New Roman" w:cs="Times New Roman"/>
                <w:b/>
                <w:sz w:val="24"/>
                <w:szCs w:val="24"/>
              </w:rPr>
              <w:t>Valor Total Estimado</w:t>
            </w:r>
          </w:p>
        </w:tc>
      </w:tr>
      <w:tr w:rsidR="00193D8A" w:rsidRPr="00BA6A74" w:rsidTr="00193D8A">
        <w:tc>
          <w:tcPr>
            <w:tcW w:w="769" w:type="dxa"/>
          </w:tcPr>
          <w:p w:rsidR="00193D8A" w:rsidRPr="00BA6A74" w:rsidRDefault="00193D8A" w:rsidP="0091250B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D8A" w:rsidRPr="00BA6A74" w:rsidRDefault="00193D8A" w:rsidP="0091250B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193D8A" w:rsidRPr="00BA6A74" w:rsidRDefault="00193D8A" w:rsidP="0091250B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D8A" w:rsidRPr="00BA6A74" w:rsidRDefault="00193D8A" w:rsidP="0091250B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93D8A" w:rsidRDefault="00193D8A" w:rsidP="00193D8A">
            <w:pPr>
              <w:pStyle w:val="PargrafodaLista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HORAS MAQUINA MINI ESCAVADEIRA   AUTOPROPULSADA </w:t>
            </w:r>
          </w:p>
          <w:p w:rsidR="00193D8A" w:rsidRDefault="00193D8A" w:rsidP="0091250B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ROTAÇÃO DE 3600 INETERRUPITOS SOBRE ESTERIRA</w:t>
            </w:r>
          </w:p>
          <w:p w:rsidR="00193D8A" w:rsidRDefault="00193D8A" w:rsidP="0091250B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POTENCIA LIQUIDA DE 39,9 KW (53,5HP) A 2.000 RPM</w:t>
            </w:r>
          </w:p>
          <w:p w:rsidR="00193D8A" w:rsidRDefault="00193D8A" w:rsidP="0091250B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CAPACIDADE DA CAÇAMBA 0,28OM</w:t>
            </w:r>
          </w:p>
          <w:p w:rsidR="00193D8A" w:rsidRDefault="00193D8A" w:rsidP="0091250B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LANÇA DE 3,38M</w:t>
            </w:r>
          </w:p>
          <w:p w:rsidR="00193D8A" w:rsidRDefault="00193D8A" w:rsidP="0091250B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BRAÇO 1,7M</w:t>
            </w:r>
          </w:p>
          <w:p w:rsidR="00193D8A" w:rsidRDefault="00193D8A" w:rsidP="0091250B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SAPATA DE 450MM</w:t>
            </w:r>
          </w:p>
          <w:p w:rsidR="00193D8A" w:rsidRDefault="00193D8A" w:rsidP="0091250B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LINHA HIDRAILICA AUXILIAR</w:t>
            </w:r>
          </w:p>
          <w:p w:rsidR="00193D8A" w:rsidRPr="00BA6A74" w:rsidRDefault="00193D8A" w:rsidP="0091250B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93D8A" w:rsidRPr="00BA6A74" w:rsidRDefault="00193D8A" w:rsidP="0091250B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Horas</w:t>
            </w:r>
          </w:p>
        </w:tc>
        <w:tc>
          <w:tcPr>
            <w:tcW w:w="990" w:type="dxa"/>
          </w:tcPr>
          <w:p w:rsidR="00193D8A" w:rsidRPr="00BA6A74" w:rsidRDefault="00193D8A" w:rsidP="0091250B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5" w:type="dxa"/>
          </w:tcPr>
          <w:p w:rsidR="00193D8A" w:rsidRPr="00BA6A74" w:rsidRDefault="00193D8A" w:rsidP="00193D8A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93D8A" w:rsidRPr="00BA6A74" w:rsidRDefault="00193D8A" w:rsidP="0091250B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4609" w:rsidRPr="00BA6A74" w:rsidRDefault="00A44609" w:rsidP="0091250B">
      <w:pPr>
        <w:pStyle w:val="PargrafodaList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44609" w:rsidRPr="000A5AA3" w:rsidRDefault="00BA6A74" w:rsidP="009125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1.2</w:t>
      </w:r>
      <w:r w:rsidRPr="000A5AA3">
        <w:rPr>
          <w:rFonts w:ascii="Times New Roman" w:hAnsi="Times New Roman" w:cs="Times New Roman"/>
          <w:sz w:val="24"/>
          <w:szCs w:val="24"/>
        </w:rPr>
        <w:t xml:space="preserve">. </w:t>
      </w:r>
      <w:r w:rsidR="000A5AA3" w:rsidRPr="000A5AA3">
        <w:rPr>
          <w:rFonts w:ascii="Times New Roman" w:hAnsi="Times New Roman" w:cs="Times New Roman"/>
          <w:sz w:val="24"/>
          <w:szCs w:val="24"/>
        </w:rPr>
        <w:t>O prazo de vigência do presente contrato será de 12 (doze) meses, contado da</w:t>
      </w:r>
      <w:r w:rsidR="000A5AA3" w:rsidRPr="000A5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5AA3" w:rsidRPr="000A5AA3">
        <w:rPr>
          <w:rFonts w:ascii="Times New Roman" w:hAnsi="Times New Roman" w:cs="Times New Roman"/>
          <w:sz w:val="24"/>
          <w:szCs w:val="24"/>
        </w:rPr>
        <w:t>assinatura,</w:t>
      </w:r>
      <w:r w:rsidR="000A5AA3" w:rsidRPr="000A5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5AA3" w:rsidRPr="000A5AA3">
        <w:rPr>
          <w:rFonts w:ascii="Times New Roman" w:hAnsi="Times New Roman" w:cs="Times New Roman"/>
          <w:sz w:val="24"/>
          <w:szCs w:val="24"/>
        </w:rPr>
        <w:t>incluindo-se</w:t>
      </w:r>
      <w:r w:rsidR="000A5AA3" w:rsidRPr="000A5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5AA3" w:rsidRPr="000A5AA3">
        <w:rPr>
          <w:rFonts w:ascii="Times New Roman" w:hAnsi="Times New Roman" w:cs="Times New Roman"/>
          <w:sz w:val="24"/>
          <w:szCs w:val="24"/>
        </w:rPr>
        <w:t>o</w:t>
      </w:r>
      <w:r w:rsidR="000A5AA3" w:rsidRPr="000A5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5AA3" w:rsidRPr="000A5AA3">
        <w:rPr>
          <w:rFonts w:ascii="Times New Roman" w:hAnsi="Times New Roman" w:cs="Times New Roman"/>
          <w:sz w:val="24"/>
          <w:szCs w:val="24"/>
        </w:rPr>
        <w:t>dia</w:t>
      </w:r>
      <w:r w:rsidR="000A5AA3" w:rsidRPr="000A5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5AA3" w:rsidRPr="000A5AA3">
        <w:rPr>
          <w:rFonts w:ascii="Times New Roman" w:hAnsi="Times New Roman" w:cs="Times New Roman"/>
          <w:sz w:val="24"/>
          <w:szCs w:val="24"/>
        </w:rPr>
        <w:t>de</w:t>
      </w:r>
      <w:r w:rsidR="000A5AA3" w:rsidRPr="000A5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5AA3" w:rsidRPr="000A5AA3">
        <w:rPr>
          <w:rFonts w:ascii="Times New Roman" w:hAnsi="Times New Roman" w:cs="Times New Roman"/>
          <w:sz w:val="24"/>
          <w:szCs w:val="24"/>
        </w:rPr>
        <w:t>início,</w:t>
      </w:r>
      <w:r w:rsidR="000A5AA3" w:rsidRPr="000A5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5AA3" w:rsidRPr="000A5AA3">
        <w:rPr>
          <w:rFonts w:ascii="Times New Roman" w:hAnsi="Times New Roman" w:cs="Times New Roman"/>
          <w:sz w:val="24"/>
          <w:szCs w:val="24"/>
        </w:rPr>
        <w:t>podendo</w:t>
      </w:r>
      <w:r w:rsidR="000A5AA3" w:rsidRPr="000A5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5AA3" w:rsidRPr="000A5AA3">
        <w:rPr>
          <w:rFonts w:ascii="Times New Roman" w:hAnsi="Times New Roman" w:cs="Times New Roman"/>
          <w:sz w:val="24"/>
          <w:szCs w:val="24"/>
        </w:rPr>
        <w:t>ser</w:t>
      </w:r>
      <w:r w:rsidR="000A5AA3" w:rsidRPr="000A5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5AA3" w:rsidRPr="000A5AA3">
        <w:rPr>
          <w:rFonts w:ascii="Times New Roman" w:hAnsi="Times New Roman" w:cs="Times New Roman"/>
          <w:sz w:val="24"/>
          <w:szCs w:val="24"/>
        </w:rPr>
        <w:t>prorrogado</w:t>
      </w:r>
      <w:r w:rsidR="000A5AA3" w:rsidRPr="000A5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5AA3" w:rsidRPr="000A5AA3">
        <w:rPr>
          <w:rFonts w:ascii="Times New Roman" w:hAnsi="Times New Roman" w:cs="Times New Roman"/>
          <w:sz w:val="24"/>
          <w:szCs w:val="24"/>
        </w:rPr>
        <w:t>de</w:t>
      </w:r>
      <w:r w:rsidR="000A5AA3" w:rsidRPr="000A5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5AA3" w:rsidRPr="000A5AA3">
        <w:rPr>
          <w:rFonts w:ascii="Times New Roman" w:hAnsi="Times New Roman" w:cs="Times New Roman"/>
          <w:sz w:val="24"/>
          <w:szCs w:val="24"/>
        </w:rPr>
        <w:t>acordo</w:t>
      </w:r>
      <w:r w:rsidR="000A5AA3" w:rsidRPr="000A5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5AA3" w:rsidRPr="000A5AA3">
        <w:rPr>
          <w:rFonts w:ascii="Times New Roman" w:hAnsi="Times New Roman" w:cs="Times New Roman"/>
          <w:sz w:val="24"/>
          <w:szCs w:val="24"/>
        </w:rPr>
        <w:t>com</w:t>
      </w:r>
      <w:r w:rsidR="000A5AA3" w:rsidRPr="000A5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5AA3" w:rsidRPr="000A5AA3">
        <w:rPr>
          <w:rFonts w:ascii="Times New Roman" w:hAnsi="Times New Roman" w:cs="Times New Roman"/>
          <w:sz w:val="24"/>
          <w:szCs w:val="24"/>
        </w:rPr>
        <w:t>a</w:t>
      </w:r>
      <w:r w:rsidR="000A5AA3" w:rsidRPr="000A5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5AA3" w:rsidRPr="000A5AA3">
        <w:rPr>
          <w:rFonts w:ascii="Times New Roman" w:hAnsi="Times New Roman" w:cs="Times New Roman"/>
          <w:sz w:val="24"/>
          <w:szCs w:val="24"/>
        </w:rPr>
        <w:t>Lei</w:t>
      </w:r>
      <w:r w:rsidR="000A5AA3" w:rsidRPr="000A5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5AA3" w:rsidRPr="000A5AA3">
        <w:rPr>
          <w:rFonts w:ascii="Times New Roman" w:hAnsi="Times New Roman" w:cs="Times New Roman"/>
          <w:sz w:val="24"/>
          <w:szCs w:val="24"/>
        </w:rPr>
        <w:t>n.º</w:t>
      </w:r>
      <w:r w:rsidR="000A5AA3" w:rsidRPr="000A5A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5AA3" w:rsidRPr="000A5AA3">
        <w:rPr>
          <w:rFonts w:ascii="Times New Roman" w:hAnsi="Times New Roman" w:cs="Times New Roman"/>
          <w:sz w:val="24"/>
          <w:szCs w:val="24"/>
        </w:rPr>
        <w:t>14.133/21</w:t>
      </w:r>
    </w:p>
    <w:p w:rsidR="00A44609" w:rsidRPr="00BA6A74" w:rsidRDefault="00BA6A74" w:rsidP="009125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1.3. O </w:t>
      </w:r>
      <w:r w:rsidR="00A44609" w:rsidRPr="00BA6A74">
        <w:rPr>
          <w:rFonts w:ascii="Times New Roman" w:hAnsi="Times New Roman" w:cs="Times New Roman"/>
          <w:sz w:val="24"/>
          <w:szCs w:val="24"/>
        </w:rPr>
        <w:t xml:space="preserve">custo estimado total da contratação é de R$         </w:t>
      </w:r>
      <w:proofErr w:type="gramStart"/>
      <w:r w:rsidR="00A44609" w:rsidRPr="00BA6A7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A44609" w:rsidRPr="00BA6A74">
        <w:rPr>
          <w:rFonts w:ascii="Times New Roman" w:hAnsi="Times New Roman" w:cs="Times New Roman"/>
          <w:sz w:val="24"/>
          <w:szCs w:val="24"/>
        </w:rPr>
        <w:t xml:space="preserve">        ), conforme custos unit</w:t>
      </w:r>
      <w:r w:rsidRPr="00BA6A74">
        <w:rPr>
          <w:rFonts w:ascii="Times New Roman" w:hAnsi="Times New Roman" w:cs="Times New Roman"/>
          <w:sz w:val="24"/>
          <w:szCs w:val="24"/>
        </w:rPr>
        <w:t>ários apostos na tabela acima.</w:t>
      </w:r>
    </w:p>
    <w:p w:rsidR="005448A4" w:rsidRPr="00225930" w:rsidRDefault="005448A4" w:rsidP="005448A4">
      <w:pPr>
        <w:pStyle w:val="Ttulo1"/>
        <w:tabs>
          <w:tab w:val="left" w:pos="284"/>
        </w:tabs>
        <w:spacing w:before="94"/>
        <w:ind w:left="0" w:right="11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t-BR"/>
        </w:rPr>
        <w:t>2.</w:t>
      </w:r>
      <w:r w:rsidRPr="00225930">
        <w:rPr>
          <w:rFonts w:ascii="Times New Roman" w:hAnsi="Times New Roman" w:cs="Times New Roman"/>
        </w:rPr>
        <w:t>FUNDAMENTAÇÃO DA CONTRATAÇÃO, QUE CONSISTE NA REFERÊNCIA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AOS ESTUDOS TÉCNICOS PRELIMINARES CORRESPONDENTES OU, QUANDO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NÃO FOR POSSÍVEL DIVULGAR ESSES ESTUDOS, NO EXTRATO DAS PARTES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QUE NÃO CONTIVEREM INFORMAÇÕES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SIGILOSAS</w:t>
      </w:r>
    </w:p>
    <w:p w:rsidR="00CD37C7" w:rsidRDefault="00CD37C7" w:rsidP="009125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6A74" w:rsidRDefault="00BA6A74" w:rsidP="009125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A6A74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 xml:space="preserve"> A Fundamentação da Contratação e seus quantitativos encontram-</w:t>
      </w:r>
      <w:proofErr w:type="gramStart"/>
      <w:r>
        <w:rPr>
          <w:rFonts w:ascii="Times New Roman" w:hAnsi="Times New Roman" w:cs="Times New Roman"/>
          <w:sz w:val="24"/>
          <w:szCs w:val="24"/>
        </w:rPr>
        <w:t>se  pormenorizada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em Tópico específicos dos Estudos Técnicos Preliminares, apêndice deste Termo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Referencia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D37C7" w:rsidRDefault="00CD37C7" w:rsidP="009125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7E0F" w:rsidRPr="00E27E0F" w:rsidRDefault="00E27E0F" w:rsidP="0091250B">
      <w:pPr>
        <w:jc w:val="both"/>
        <w:rPr>
          <w:rFonts w:ascii="Times New Roman" w:hAnsi="Times New Roman" w:cs="Times New Roman"/>
          <w:sz w:val="24"/>
          <w:szCs w:val="24"/>
        </w:rPr>
      </w:pPr>
      <w:r w:rsidRPr="00E27E0F">
        <w:rPr>
          <w:rFonts w:ascii="Times New Roman" w:hAnsi="Times New Roman" w:cs="Times New Roman"/>
          <w:sz w:val="24"/>
          <w:szCs w:val="24"/>
        </w:rPr>
        <w:lastRenderedPageBreak/>
        <w:t>2.2 Da justificativa:</w:t>
      </w:r>
    </w:p>
    <w:p w:rsidR="00BF1158" w:rsidRDefault="00E27E0F" w:rsidP="009125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 </w:t>
      </w:r>
      <w:r w:rsidR="00C50B13">
        <w:rPr>
          <w:rFonts w:ascii="Times New Roman" w:hAnsi="Times New Roman" w:cs="Times New Roman"/>
          <w:sz w:val="24"/>
          <w:szCs w:val="24"/>
        </w:rPr>
        <w:t>Justifica-se e motiva-se a realização deste para atender as necessidades da autarquia, no que se refere a contratação de empresa especializada para prestação de serviço de horas maquina mini escavadeira, em reparos, manutenção da rede de distribuição e nas limpezas da</w:t>
      </w:r>
      <w:r w:rsidR="0042573E">
        <w:rPr>
          <w:rFonts w:ascii="Times New Roman" w:hAnsi="Times New Roman" w:cs="Times New Roman"/>
          <w:sz w:val="24"/>
          <w:szCs w:val="24"/>
        </w:rPr>
        <w:t>s</w:t>
      </w:r>
      <w:r w:rsidR="00C50B13">
        <w:rPr>
          <w:rFonts w:ascii="Times New Roman" w:hAnsi="Times New Roman" w:cs="Times New Roman"/>
          <w:sz w:val="24"/>
          <w:szCs w:val="24"/>
        </w:rPr>
        <w:t xml:space="preserve"> </w:t>
      </w:r>
      <w:r w:rsidR="0042573E">
        <w:rPr>
          <w:rFonts w:ascii="Times New Roman" w:hAnsi="Times New Roman" w:cs="Times New Roman"/>
          <w:sz w:val="24"/>
          <w:szCs w:val="24"/>
        </w:rPr>
        <w:t xml:space="preserve">barragens das </w:t>
      </w:r>
      <w:proofErr w:type="spellStart"/>
      <w:r w:rsidR="0042573E">
        <w:rPr>
          <w:rFonts w:ascii="Times New Roman" w:hAnsi="Times New Roman" w:cs="Times New Roman"/>
          <w:sz w:val="24"/>
          <w:szCs w:val="24"/>
        </w:rPr>
        <w:t>Etas</w:t>
      </w:r>
      <w:proofErr w:type="spellEnd"/>
      <w:r w:rsidR="0042573E">
        <w:rPr>
          <w:rFonts w:ascii="Times New Roman" w:hAnsi="Times New Roman" w:cs="Times New Roman"/>
          <w:sz w:val="24"/>
          <w:szCs w:val="24"/>
        </w:rPr>
        <w:t xml:space="preserve"> I e II, considerando ainda que maquinas de maior porte não possui acesso as barragens.</w:t>
      </w:r>
    </w:p>
    <w:p w:rsidR="0042573E" w:rsidRPr="00F81079" w:rsidRDefault="0042573E" w:rsidP="0091250B">
      <w:pPr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</w:rPr>
        <w:t xml:space="preserve">2.2.2. Justificamos ainda que os serviços serão executados parceladamente conforme demanda da autarquia. Salientamos aqui q possibilidade de surgirem demandas de serviços em dias chuvosos, principalmente nas barragens local onde </w:t>
      </w:r>
      <w:r w:rsidR="0056257C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bastante prejudicada em período de trovadas.</w:t>
      </w:r>
    </w:p>
    <w:p w:rsidR="005448A4" w:rsidRPr="00225930" w:rsidRDefault="00BA6A74" w:rsidP="005448A4">
      <w:pPr>
        <w:pStyle w:val="Ttulo1"/>
        <w:ind w:left="0" w:right="112" w:firstLine="0"/>
        <w:jc w:val="both"/>
        <w:rPr>
          <w:rFonts w:ascii="Times New Roman" w:hAnsi="Times New Roman" w:cs="Times New Roman"/>
        </w:rPr>
      </w:pPr>
      <w:r w:rsidRPr="00BA6A74">
        <w:rPr>
          <w:rFonts w:ascii="Times New Roman" w:hAnsi="Times New Roman" w:cs="Times New Roman"/>
        </w:rPr>
        <w:t xml:space="preserve">3. </w:t>
      </w:r>
      <w:r w:rsidR="005448A4" w:rsidRPr="00225930">
        <w:rPr>
          <w:rFonts w:ascii="Times New Roman" w:hAnsi="Times New Roman" w:cs="Times New Roman"/>
        </w:rPr>
        <w:t>DESCRIÇÃO DA SOLUÇÃO COMO UM TODO, CONSIDERADO TODO O CICLO</w:t>
      </w:r>
      <w:r w:rsidR="005448A4" w:rsidRPr="00225930">
        <w:rPr>
          <w:rFonts w:ascii="Times New Roman" w:hAnsi="Times New Roman" w:cs="Times New Roman"/>
          <w:spacing w:val="-59"/>
        </w:rPr>
        <w:t xml:space="preserve"> </w:t>
      </w:r>
      <w:r w:rsidR="005448A4" w:rsidRPr="00225930">
        <w:rPr>
          <w:rFonts w:ascii="Times New Roman" w:hAnsi="Times New Roman" w:cs="Times New Roman"/>
        </w:rPr>
        <w:t>DE</w:t>
      </w:r>
      <w:r w:rsidR="005448A4" w:rsidRPr="00225930">
        <w:rPr>
          <w:rFonts w:ascii="Times New Roman" w:hAnsi="Times New Roman" w:cs="Times New Roman"/>
          <w:spacing w:val="-2"/>
        </w:rPr>
        <w:t xml:space="preserve"> </w:t>
      </w:r>
      <w:r w:rsidR="005448A4" w:rsidRPr="00225930">
        <w:rPr>
          <w:rFonts w:ascii="Times New Roman" w:hAnsi="Times New Roman" w:cs="Times New Roman"/>
        </w:rPr>
        <w:t>VIDA DO</w:t>
      </w:r>
      <w:r w:rsidR="005448A4" w:rsidRPr="00225930">
        <w:rPr>
          <w:rFonts w:ascii="Times New Roman" w:hAnsi="Times New Roman" w:cs="Times New Roman"/>
          <w:spacing w:val="-1"/>
        </w:rPr>
        <w:t xml:space="preserve"> </w:t>
      </w:r>
      <w:r w:rsidR="005448A4" w:rsidRPr="00225930">
        <w:rPr>
          <w:rFonts w:ascii="Times New Roman" w:hAnsi="Times New Roman" w:cs="Times New Roman"/>
        </w:rPr>
        <w:t>OBJETO</w:t>
      </w:r>
    </w:p>
    <w:p w:rsidR="00CD37C7" w:rsidRDefault="00BA6A74" w:rsidP="0091250B">
      <w:pPr>
        <w:jc w:val="both"/>
        <w:rPr>
          <w:rFonts w:ascii="Times New Roman" w:hAnsi="Times New Roman" w:cs="Times New Roman"/>
          <w:sz w:val="24"/>
          <w:szCs w:val="24"/>
        </w:rPr>
      </w:pPr>
      <w:r w:rsidRPr="00BA6A7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A6A74" w:rsidRDefault="00BA6A74" w:rsidP="0091250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A6A74">
        <w:rPr>
          <w:rFonts w:ascii="Times New Roman" w:hAnsi="Times New Roman" w:cs="Times New Roman"/>
          <w:sz w:val="24"/>
          <w:szCs w:val="24"/>
        </w:rPr>
        <w:t xml:space="preserve"> 3.1.</w:t>
      </w:r>
      <w:r w:rsidR="00BF1158">
        <w:rPr>
          <w:rFonts w:ascii="Times New Roman" w:hAnsi="Times New Roman" w:cs="Times New Roman"/>
          <w:sz w:val="24"/>
          <w:szCs w:val="24"/>
        </w:rPr>
        <w:t xml:space="preserve"> A descrição da solução como um todo, encontra-se pormenorizada em tópico especifico dos Estudos técnicos Preliminares, apêndice deste termo de </w:t>
      </w:r>
      <w:proofErr w:type="spellStart"/>
      <w:r w:rsidR="00BF1158">
        <w:rPr>
          <w:rFonts w:ascii="Times New Roman" w:hAnsi="Times New Roman" w:cs="Times New Roman"/>
          <w:sz w:val="24"/>
          <w:szCs w:val="24"/>
        </w:rPr>
        <w:t>Referencia</w:t>
      </w:r>
      <w:proofErr w:type="spellEnd"/>
      <w:r w:rsidR="00BF1158">
        <w:rPr>
          <w:rFonts w:ascii="Times New Roman" w:hAnsi="Times New Roman" w:cs="Times New Roman"/>
          <w:sz w:val="24"/>
          <w:szCs w:val="24"/>
        </w:rPr>
        <w:t>.</w:t>
      </w:r>
    </w:p>
    <w:p w:rsidR="00BF1158" w:rsidRDefault="00BF1158" w:rsidP="009125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D10ED">
        <w:rPr>
          <w:rFonts w:ascii="Times New Roman" w:hAnsi="Times New Roman" w:cs="Times New Roman"/>
          <w:sz w:val="24"/>
          <w:szCs w:val="24"/>
        </w:rPr>
        <w:t xml:space="preserve">  3.2</w:t>
      </w:r>
      <w:r>
        <w:rPr>
          <w:rFonts w:ascii="Times New Roman" w:hAnsi="Times New Roman" w:cs="Times New Roman"/>
          <w:sz w:val="24"/>
          <w:szCs w:val="24"/>
        </w:rPr>
        <w:t>. Segue tabela com o detalhamento dos veículos comtemplados no objeto a ser contratado, valores médios de seguro a serem aceitos.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1701"/>
        <w:gridCol w:w="1134"/>
        <w:gridCol w:w="2268"/>
      </w:tblGrid>
      <w:tr w:rsidR="0042591A" w:rsidTr="005D6957">
        <w:tc>
          <w:tcPr>
            <w:tcW w:w="5382" w:type="dxa"/>
            <w:shd w:val="clear" w:color="auto" w:fill="BFBFBF" w:themeFill="background1" w:themeFillShade="BF"/>
          </w:tcPr>
          <w:p w:rsidR="00BF1158" w:rsidRPr="00BF1158" w:rsidRDefault="00BF1158" w:rsidP="009125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158">
              <w:rPr>
                <w:rFonts w:ascii="Times New Roman" w:hAnsi="Times New Roman" w:cs="Times New Roman"/>
                <w:b/>
                <w:sz w:val="24"/>
                <w:szCs w:val="24"/>
              </w:rPr>
              <w:t>DESCRIÇÃO/ESPECIFICAÇÃO</w:t>
            </w:r>
          </w:p>
        </w:tc>
        <w:tc>
          <w:tcPr>
            <w:tcW w:w="1701" w:type="dxa"/>
            <w:vMerge w:val="restart"/>
            <w:shd w:val="clear" w:color="auto" w:fill="BFBFBF" w:themeFill="background1" w:themeFillShade="BF"/>
          </w:tcPr>
          <w:p w:rsidR="00BF1158" w:rsidRPr="00BF1158" w:rsidRDefault="00BF1158" w:rsidP="005625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158">
              <w:rPr>
                <w:rFonts w:ascii="Times New Roman" w:hAnsi="Times New Roman" w:cs="Times New Roman"/>
                <w:b/>
                <w:sz w:val="24"/>
                <w:szCs w:val="24"/>
              </w:rPr>
              <w:t>Unid</w:t>
            </w:r>
            <w:r w:rsidR="005625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F1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medida</w:t>
            </w:r>
          </w:p>
        </w:tc>
        <w:tc>
          <w:tcPr>
            <w:tcW w:w="1134" w:type="dxa"/>
            <w:vMerge w:val="restart"/>
            <w:shd w:val="clear" w:color="auto" w:fill="BFBFBF" w:themeFill="background1" w:themeFillShade="BF"/>
          </w:tcPr>
          <w:p w:rsidR="00BF1158" w:rsidRPr="00BF1158" w:rsidRDefault="00011002" w:rsidP="009125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Quant</w:t>
            </w:r>
            <w:r w:rsidR="00BF1158" w:rsidRPr="00BF115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BFBFBF" w:themeFill="background1" w:themeFillShade="BF"/>
          </w:tcPr>
          <w:p w:rsidR="00BF1158" w:rsidRPr="00BF1158" w:rsidRDefault="00BF1158" w:rsidP="009125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158">
              <w:rPr>
                <w:rFonts w:ascii="Times New Roman" w:hAnsi="Times New Roman" w:cs="Times New Roman"/>
                <w:b/>
                <w:sz w:val="24"/>
                <w:szCs w:val="24"/>
              </w:rPr>
              <w:t>Valor um Estimado</w:t>
            </w:r>
          </w:p>
        </w:tc>
      </w:tr>
      <w:tr w:rsidR="0042591A" w:rsidTr="005D6957">
        <w:tc>
          <w:tcPr>
            <w:tcW w:w="5382" w:type="dxa"/>
            <w:shd w:val="clear" w:color="auto" w:fill="808080" w:themeFill="background1" w:themeFillShade="80"/>
          </w:tcPr>
          <w:p w:rsidR="00BF1158" w:rsidRPr="00BF1158" w:rsidRDefault="00BF1158" w:rsidP="005625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BFBFBF" w:themeFill="background1" w:themeFillShade="BF"/>
          </w:tcPr>
          <w:p w:rsidR="00BF1158" w:rsidRDefault="00BF1158" w:rsidP="009125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</w:tcPr>
          <w:p w:rsidR="00BF1158" w:rsidRDefault="00BF1158" w:rsidP="009125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BFBFBF" w:themeFill="background1" w:themeFillShade="BF"/>
          </w:tcPr>
          <w:p w:rsidR="00BF1158" w:rsidRDefault="00BF1158" w:rsidP="009125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91A" w:rsidTr="005D6957">
        <w:tc>
          <w:tcPr>
            <w:tcW w:w="5382" w:type="dxa"/>
          </w:tcPr>
          <w:p w:rsidR="0056257C" w:rsidRDefault="0056257C" w:rsidP="0056257C">
            <w:pPr>
              <w:pStyle w:val="PargrafodaLista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HORAS MAQUINA MINI ESCAVADEIRA   AUTOPROPULSADA </w:t>
            </w:r>
          </w:p>
          <w:p w:rsidR="0056257C" w:rsidRDefault="0056257C" w:rsidP="0056257C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ROTAÇÃO DE 3600 INETERRUPITOS SOBRE ESTERIRA</w:t>
            </w:r>
          </w:p>
          <w:p w:rsidR="0056257C" w:rsidRDefault="0056257C" w:rsidP="0056257C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POTENCIA LIQUIDA DE 39,9 KW (53,5HP) A 2.000 RPM</w:t>
            </w:r>
          </w:p>
          <w:p w:rsidR="0056257C" w:rsidRDefault="0056257C" w:rsidP="0056257C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CAPACIDADE DA CAÇAMBA 0,28OM</w:t>
            </w:r>
          </w:p>
          <w:p w:rsidR="0056257C" w:rsidRDefault="0056257C" w:rsidP="0056257C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LANÇA DE 3,38M</w:t>
            </w:r>
          </w:p>
          <w:p w:rsidR="0056257C" w:rsidRDefault="0056257C" w:rsidP="0056257C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BRAÇO 1,7M</w:t>
            </w:r>
          </w:p>
          <w:p w:rsidR="0056257C" w:rsidRDefault="0056257C" w:rsidP="0056257C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SAPATA DE 450MM</w:t>
            </w:r>
          </w:p>
          <w:p w:rsidR="0056257C" w:rsidRDefault="0056257C" w:rsidP="0056257C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LINHA HIDRAILICA AUXILIAR</w:t>
            </w:r>
          </w:p>
          <w:p w:rsidR="00BF1158" w:rsidRDefault="00BF1158" w:rsidP="009125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1158" w:rsidRDefault="005D6957" w:rsidP="009125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Horas</w:t>
            </w:r>
          </w:p>
        </w:tc>
        <w:tc>
          <w:tcPr>
            <w:tcW w:w="1134" w:type="dxa"/>
          </w:tcPr>
          <w:p w:rsidR="00BF1158" w:rsidRDefault="005D6957" w:rsidP="005D6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BF1158" w:rsidRDefault="00BF1158" w:rsidP="009125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1158" w:rsidRPr="00BA6A74" w:rsidRDefault="00BF1158" w:rsidP="009125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48A4" w:rsidRPr="00225930" w:rsidRDefault="005448A4" w:rsidP="005448A4">
      <w:pPr>
        <w:pStyle w:val="Ttulo1"/>
        <w:tabs>
          <w:tab w:val="left" w:pos="284"/>
        </w:tabs>
        <w:ind w:left="0" w:right="11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225930">
        <w:rPr>
          <w:rFonts w:ascii="Times New Roman" w:hAnsi="Times New Roman" w:cs="Times New Roman"/>
        </w:rPr>
        <w:t>REQUISITOS</w:t>
      </w:r>
      <w:r w:rsidRPr="00225930">
        <w:rPr>
          <w:rFonts w:ascii="Times New Roman" w:hAnsi="Times New Roman" w:cs="Times New Roman"/>
          <w:spacing w:val="-3"/>
        </w:rPr>
        <w:t xml:space="preserve"> </w:t>
      </w:r>
      <w:r w:rsidRPr="00225930">
        <w:rPr>
          <w:rFonts w:ascii="Times New Roman" w:hAnsi="Times New Roman" w:cs="Times New Roman"/>
        </w:rPr>
        <w:t>DA</w:t>
      </w:r>
      <w:r w:rsidRPr="00225930">
        <w:rPr>
          <w:rFonts w:ascii="Times New Roman" w:hAnsi="Times New Roman" w:cs="Times New Roman"/>
          <w:spacing w:val="-3"/>
        </w:rPr>
        <w:t xml:space="preserve"> </w:t>
      </w:r>
      <w:r w:rsidRPr="00225930">
        <w:rPr>
          <w:rFonts w:ascii="Times New Roman" w:hAnsi="Times New Roman" w:cs="Times New Roman"/>
        </w:rPr>
        <w:t>CONTRATAÇÃO</w:t>
      </w:r>
    </w:p>
    <w:p w:rsidR="00B74A5F" w:rsidRDefault="00B74A5F" w:rsidP="00CD10ED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B74A5F" w:rsidRPr="00B74A5F" w:rsidRDefault="00CD10ED" w:rsidP="00CD10ED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4.1</w:t>
      </w:r>
      <w:r w:rsidR="00B74A5F" w:rsidRPr="00B74A5F">
        <w:rPr>
          <w:rFonts w:ascii="Times New Roman" w:hAnsi="Times New Roman" w:cs="Times New Roman"/>
          <w:sz w:val="24"/>
          <w:szCs w:val="24"/>
          <w:lang w:val="pt-PT"/>
        </w:rPr>
        <w:t xml:space="preserve">Descrita no </w:t>
      </w:r>
      <w:r w:rsidR="00B74A5F" w:rsidRPr="00A73545">
        <w:rPr>
          <w:rFonts w:ascii="Times New Roman" w:hAnsi="Times New Roman" w:cs="Times New Roman"/>
          <w:sz w:val="24"/>
          <w:szCs w:val="24"/>
          <w:lang w:val="pt-PT"/>
        </w:rPr>
        <w:t xml:space="preserve">item III </w:t>
      </w:r>
      <w:r w:rsidR="00B74A5F" w:rsidRPr="00B74A5F">
        <w:rPr>
          <w:rFonts w:ascii="Times New Roman" w:hAnsi="Times New Roman" w:cs="Times New Roman"/>
          <w:sz w:val="24"/>
          <w:szCs w:val="24"/>
          <w:lang w:val="pt-PT"/>
        </w:rPr>
        <w:t>do Estudo Técnico Preliminar Nº 00</w:t>
      </w:r>
      <w:r w:rsidR="00B74A5F">
        <w:rPr>
          <w:rFonts w:ascii="Times New Roman" w:hAnsi="Times New Roman" w:cs="Times New Roman"/>
          <w:sz w:val="24"/>
          <w:szCs w:val="24"/>
          <w:lang w:val="pt-PT"/>
        </w:rPr>
        <w:t>4</w:t>
      </w:r>
      <w:r w:rsidR="00B74A5F" w:rsidRPr="00B74A5F">
        <w:rPr>
          <w:rFonts w:ascii="Times New Roman" w:hAnsi="Times New Roman" w:cs="Times New Roman"/>
          <w:sz w:val="24"/>
          <w:szCs w:val="24"/>
          <w:lang w:val="pt-PT"/>
        </w:rPr>
        <w:t>/2024.</w:t>
      </w:r>
    </w:p>
    <w:p w:rsidR="0048047E" w:rsidRDefault="00CD10ED" w:rsidP="00CD10ED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4.2</w:t>
      </w:r>
      <w:r w:rsidR="00B74A5F" w:rsidRPr="00B74A5F">
        <w:rPr>
          <w:rFonts w:ascii="Times New Roman" w:hAnsi="Times New Roman" w:cs="Times New Roman"/>
          <w:sz w:val="24"/>
          <w:szCs w:val="24"/>
          <w:lang w:val="pt-PT"/>
        </w:rPr>
        <w:t>São requisitos da contratação também os itens dispostos no item VIII deste Termo de</w:t>
      </w:r>
      <w:r w:rsidR="00B74A5F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B74A5F" w:rsidRPr="00B74A5F">
        <w:rPr>
          <w:rFonts w:ascii="Times New Roman" w:hAnsi="Times New Roman" w:cs="Times New Roman"/>
          <w:sz w:val="24"/>
          <w:szCs w:val="24"/>
          <w:lang w:val="pt-PT"/>
        </w:rPr>
        <w:t>Referência.</w:t>
      </w:r>
    </w:p>
    <w:p w:rsidR="005448A4" w:rsidRDefault="000B4BD8" w:rsidP="005448A4">
      <w:pPr>
        <w:pStyle w:val="Ttulo1"/>
        <w:ind w:left="0" w:right="112" w:firstLine="0"/>
        <w:rPr>
          <w:rFonts w:ascii="Times New Roman" w:hAnsi="Times New Roman" w:cs="Times New Roman"/>
        </w:rPr>
      </w:pPr>
      <w:r w:rsidRPr="009C1F91">
        <w:rPr>
          <w:rFonts w:ascii="Times New Roman" w:hAnsi="Times New Roman" w:cs="Times New Roman"/>
        </w:rPr>
        <w:t>5.</w:t>
      </w:r>
      <w:r w:rsidR="009C1F91">
        <w:rPr>
          <w:rFonts w:ascii="Times New Roman" w:hAnsi="Times New Roman" w:cs="Times New Roman"/>
        </w:rPr>
        <w:t>0</w:t>
      </w:r>
      <w:r w:rsidR="00E27E0F">
        <w:rPr>
          <w:rFonts w:ascii="Times New Roman" w:hAnsi="Times New Roman" w:cs="Times New Roman"/>
        </w:rPr>
        <w:t xml:space="preserve"> </w:t>
      </w:r>
      <w:r w:rsidR="005448A4" w:rsidRPr="00225930">
        <w:rPr>
          <w:rFonts w:ascii="Times New Roman" w:hAnsi="Times New Roman" w:cs="Times New Roman"/>
        </w:rPr>
        <w:t>MODELO DE EXECUÇÃO DO OBJETO, QUE CONSISTE NA DEFINIÇÃO DE</w:t>
      </w:r>
      <w:r w:rsidR="005448A4" w:rsidRPr="00225930">
        <w:rPr>
          <w:rFonts w:ascii="Times New Roman" w:hAnsi="Times New Roman" w:cs="Times New Roman"/>
          <w:spacing w:val="1"/>
        </w:rPr>
        <w:t xml:space="preserve"> </w:t>
      </w:r>
      <w:r w:rsidR="005448A4" w:rsidRPr="00225930">
        <w:rPr>
          <w:rFonts w:ascii="Times New Roman" w:hAnsi="Times New Roman" w:cs="Times New Roman"/>
        </w:rPr>
        <w:t>COMO</w:t>
      </w:r>
      <w:r w:rsidR="005448A4" w:rsidRPr="00225930">
        <w:rPr>
          <w:rFonts w:ascii="Times New Roman" w:hAnsi="Times New Roman" w:cs="Times New Roman"/>
          <w:spacing w:val="1"/>
        </w:rPr>
        <w:t xml:space="preserve"> </w:t>
      </w:r>
      <w:r w:rsidR="005448A4" w:rsidRPr="00225930">
        <w:rPr>
          <w:rFonts w:ascii="Times New Roman" w:hAnsi="Times New Roman" w:cs="Times New Roman"/>
        </w:rPr>
        <w:t>O</w:t>
      </w:r>
      <w:r w:rsidR="005448A4" w:rsidRPr="00225930">
        <w:rPr>
          <w:rFonts w:ascii="Times New Roman" w:hAnsi="Times New Roman" w:cs="Times New Roman"/>
          <w:spacing w:val="1"/>
        </w:rPr>
        <w:t xml:space="preserve"> </w:t>
      </w:r>
      <w:r w:rsidR="005448A4" w:rsidRPr="00225930">
        <w:rPr>
          <w:rFonts w:ascii="Times New Roman" w:hAnsi="Times New Roman" w:cs="Times New Roman"/>
        </w:rPr>
        <w:t>CONTRATO</w:t>
      </w:r>
      <w:r w:rsidR="005448A4" w:rsidRPr="00225930">
        <w:rPr>
          <w:rFonts w:ascii="Times New Roman" w:hAnsi="Times New Roman" w:cs="Times New Roman"/>
          <w:spacing w:val="1"/>
        </w:rPr>
        <w:t xml:space="preserve"> </w:t>
      </w:r>
      <w:r w:rsidR="005448A4" w:rsidRPr="00225930">
        <w:rPr>
          <w:rFonts w:ascii="Times New Roman" w:hAnsi="Times New Roman" w:cs="Times New Roman"/>
        </w:rPr>
        <w:t>DEVERÁ</w:t>
      </w:r>
      <w:r w:rsidR="005448A4" w:rsidRPr="00225930">
        <w:rPr>
          <w:rFonts w:ascii="Times New Roman" w:hAnsi="Times New Roman" w:cs="Times New Roman"/>
          <w:spacing w:val="1"/>
        </w:rPr>
        <w:t xml:space="preserve"> </w:t>
      </w:r>
      <w:r w:rsidR="005448A4" w:rsidRPr="00225930">
        <w:rPr>
          <w:rFonts w:ascii="Times New Roman" w:hAnsi="Times New Roman" w:cs="Times New Roman"/>
        </w:rPr>
        <w:t>PRODUZIR</w:t>
      </w:r>
      <w:r w:rsidR="005448A4" w:rsidRPr="00225930">
        <w:rPr>
          <w:rFonts w:ascii="Times New Roman" w:hAnsi="Times New Roman" w:cs="Times New Roman"/>
          <w:spacing w:val="1"/>
        </w:rPr>
        <w:t xml:space="preserve"> </w:t>
      </w:r>
      <w:r w:rsidR="005448A4" w:rsidRPr="00225930">
        <w:rPr>
          <w:rFonts w:ascii="Times New Roman" w:hAnsi="Times New Roman" w:cs="Times New Roman"/>
        </w:rPr>
        <w:t>OS</w:t>
      </w:r>
      <w:r w:rsidR="005448A4" w:rsidRPr="00225930">
        <w:rPr>
          <w:rFonts w:ascii="Times New Roman" w:hAnsi="Times New Roman" w:cs="Times New Roman"/>
          <w:spacing w:val="1"/>
        </w:rPr>
        <w:t xml:space="preserve"> </w:t>
      </w:r>
      <w:r w:rsidR="005448A4" w:rsidRPr="00225930">
        <w:rPr>
          <w:rFonts w:ascii="Times New Roman" w:hAnsi="Times New Roman" w:cs="Times New Roman"/>
        </w:rPr>
        <w:t>RESULTADOS</w:t>
      </w:r>
      <w:r w:rsidR="005448A4" w:rsidRPr="00225930">
        <w:rPr>
          <w:rFonts w:ascii="Times New Roman" w:hAnsi="Times New Roman" w:cs="Times New Roman"/>
          <w:spacing w:val="1"/>
        </w:rPr>
        <w:t xml:space="preserve"> </w:t>
      </w:r>
      <w:r w:rsidR="005448A4" w:rsidRPr="00225930">
        <w:rPr>
          <w:rFonts w:ascii="Times New Roman" w:hAnsi="Times New Roman" w:cs="Times New Roman"/>
        </w:rPr>
        <w:t>PRETENDIDOS</w:t>
      </w:r>
      <w:r w:rsidR="005448A4" w:rsidRPr="00225930">
        <w:rPr>
          <w:rFonts w:ascii="Times New Roman" w:hAnsi="Times New Roman" w:cs="Times New Roman"/>
          <w:spacing w:val="1"/>
        </w:rPr>
        <w:t xml:space="preserve"> </w:t>
      </w:r>
      <w:r w:rsidR="005448A4" w:rsidRPr="00225930">
        <w:rPr>
          <w:rFonts w:ascii="Times New Roman" w:hAnsi="Times New Roman" w:cs="Times New Roman"/>
        </w:rPr>
        <w:t>DESDE</w:t>
      </w:r>
      <w:r w:rsidR="005448A4" w:rsidRPr="00225930">
        <w:rPr>
          <w:rFonts w:ascii="Times New Roman" w:hAnsi="Times New Roman" w:cs="Times New Roman"/>
          <w:spacing w:val="-1"/>
        </w:rPr>
        <w:t xml:space="preserve"> </w:t>
      </w:r>
      <w:r w:rsidR="005448A4" w:rsidRPr="00225930">
        <w:rPr>
          <w:rFonts w:ascii="Times New Roman" w:hAnsi="Times New Roman" w:cs="Times New Roman"/>
        </w:rPr>
        <w:t>O</w:t>
      </w:r>
      <w:r w:rsidR="005448A4" w:rsidRPr="00225930">
        <w:rPr>
          <w:rFonts w:ascii="Times New Roman" w:hAnsi="Times New Roman" w:cs="Times New Roman"/>
          <w:spacing w:val="-2"/>
        </w:rPr>
        <w:t xml:space="preserve"> </w:t>
      </w:r>
      <w:r w:rsidR="005448A4" w:rsidRPr="00225930">
        <w:rPr>
          <w:rFonts w:ascii="Times New Roman" w:hAnsi="Times New Roman" w:cs="Times New Roman"/>
        </w:rPr>
        <w:t>SEU</w:t>
      </w:r>
      <w:r w:rsidR="005448A4" w:rsidRPr="00225930">
        <w:rPr>
          <w:rFonts w:ascii="Times New Roman" w:hAnsi="Times New Roman" w:cs="Times New Roman"/>
          <w:spacing w:val="1"/>
        </w:rPr>
        <w:t xml:space="preserve"> </w:t>
      </w:r>
      <w:r w:rsidR="005448A4" w:rsidRPr="00225930">
        <w:rPr>
          <w:rFonts w:ascii="Times New Roman" w:hAnsi="Times New Roman" w:cs="Times New Roman"/>
        </w:rPr>
        <w:t>INÍCIO</w:t>
      </w:r>
      <w:r w:rsidR="005448A4" w:rsidRPr="00225930">
        <w:rPr>
          <w:rFonts w:ascii="Times New Roman" w:hAnsi="Times New Roman" w:cs="Times New Roman"/>
          <w:spacing w:val="1"/>
        </w:rPr>
        <w:t xml:space="preserve"> </w:t>
      </w:r>
      <w:r w:rsidR="005448A4" w:rsidRPr="00225930">
        <w:rPr>
          <w:rFonts w:ascii="Times New Roman" w:hAnsi="Times New Roman" w:cs="Times New Roman"/>
        </w:rPr>
        <w:t>ATÉ O</w:t>
      </w:r>
      <w:r w:rsidR="005448A4" w:rsidRPr="00225930">
        <w:rPr>
          <w:rFonts w:ascii="Times New Roman" w:hAnsi="Times New Roman" w:cs="Times New Roman"/>
          <w:spacing w:val="-2"/>
        </w:rPr>
        <w:t xml:space="preserve"> </w:t>
      </w:r>
      <w:r w:rsidR="005448A4" w:rsidRPr="00225930">
        <w:rPr>
          <w:rFonts w:ascii="Times New Roman" w:hAnsi="Times New Roman" w:cs="Times New Roman"/>
        </w:rPr>
        <w:t>SEU</w:t>
      </w:r>
      <w:r w:rsidR="005448A4" w:rsidRPr="00225930">
        <w:rPr>
          <w:rFonts w:ascii="Times New Roman" w:hAnsi="Times New Roman" w:cs="Times New Roman"/>
          <w:spacing w:val="1"/>
        </w:rPr>
        <w:t xml:space="preserve"> </w:t>
      </w:r>
      <w:r w:rsidR="005448A4" w:rsidRPr="00225930">
        <w:rPr>
          <w:rFonts w:ascii="Times New Roman" w:hAnsi="Times New Roman" w:cs="Times New Roman"/>
        </w:rPr>
        <w:t>ENCERRAMENTO</w:t>
      </w:r>
    </w:p>
    <w:p w:rsidR="003E1D57" w:rsidRDefault="003E1D57" w:rsidP="005448A4">
      <w:pPr>
        <w:pStyle w:val="Ttulo1"/>
        <w:ind w:left="0" w:right="112" w:firstLine="0"/>
        <w:rPr>
          <w:rFonts w:ascii="Times New Roman" w:hAnsi="Times New Roman" w:cs="Times New Roman"/>
        </w:rPr>
      </w:pPr>
    </w:p>
    <w:p w:rsidR="003E1D57" w:rsidRDefault="003E1D57" w:rsidP="00CD10ED">
      <w:pPr>
        <w:pStyle w:val="Ttulo1"/>
        <w:ind w:left="0" w:right="112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5.1 Os serviço de Mini escavadeira deverão ser realizados onde o Samae possui Rede de Distribuição de Água e nas Barragens das Estações de Tratamento da Localidade da Vasca e do Tirol – Distrito do Claraiba</w:t>
      </w:r>
      <w:r w:rsidR="00CD10ED">
        <w:rPr>
          <w:rFonts w:ascii="Times New Roman" w:hAnsi="Times New Roman" w:cs="Times New Roman"/>
          <w:b w:val="0"/>
        </w:rPr>
        <w:t>.</w:t>
      </w:r>
    </w:p>
    <w:p w:rsidR="003E1D57" w:rsidRDefault="00CD10ED" w:rsidP="00CD10ED">
      <w:pPr>
        <w:pStyle w:val="Ttulo1"/>
        <w:ind w:left="0" w:right="112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5.2.</w:t>
      </w:r>
      <w:r w:rsidR="003E1D57" w:rsidRPr="003E1D57">
        <w:rPr>
          <w:rFonts w:ascii="Times New Roman" w:hAnsi="Times New Roman" w:cs="Times New Roman"/>
          <w:b w:val="0"/>
          <w:w w:val="85"/>
        </w:rPr>
        <w:t xml:space="preserve"> </w:t>
      </w:r>
      <w:r w:rsidR="003E1D57" w:rsidRPr="00CD10ED">
        <w:rPr>
          <w:rFonts w:ascii="Times New Roman" w:hAnsi="Times New Roman" w:cs="Times New Roman"/>
          <w:b w:val="0"/>
        </w:rPr>
        <w:t>Os serviços deverão ser executados conforme a necessidade, mediante agendamento efetuado pela CONTRATANTE, diretamente a CONTRATADA, devendo a mesma disponibilizar o equipamento no prazo máximo de 12 (doze) horas a contar de cada pedido, permanecendo no local até liberação por parte da CONTRATANTE.</w:t>
      </w:r>
    </w:p>
    <w:p w:rsidR="00CD10ED" w:rsidRPr="00CD10ED" w:rsidRDefault="00CD10ED" w:rsidP="00CD10ED">
      <w:pPr>
        <w:pStyle w:val="Ttulo1"/>
        <w:ind w:left="0" w:right="112" w:firstLine="0"/>
        <w:rPr>
          <w:rFonts w:ascii="Times New Roman" w:hAnsi="Times New Roman" w:cs="Times New Roman"/>
          <w:b w:val="0"/>
        </w:rPr>
      </w:pPr>
    </w:p>
    <w:p w:rsidR="003E1D57" w:rsidRPr="00CD10ED" w:rsidRDefault="003E1D57" w:rsidP="00CD10ED">
      <w:pPr>
        <w:pStyle w:val="Ttulo1"/>
        <w:ind w:left="0" w:firstLine="0"/>
        <w:jc w:val="both"/>
        <w:rPr>
          <w:rFonts w:ascii="Times New Roman" w:hAnsi="Times New Roman" w:cs="Times New Roman"/>
          <w:b w:val="0"/>
        </w:rPr>
      </w:pPr>
      <w:r w:rsidRPr="00CD10ED">
        <w:rPr>
          <w:rFonts w:ascii="Times New Roman" w:hAnsi="Times New Roman" w:cs="Times New Roman"/>
          <w:b w:val="0"/>
        </w:rPr>
        <w:t>5.3 É de inteira responsabilidade da contratada os operadores, motoristas, fornecimento de combustível, alimentação, hospedagem, manutenção, revisão, problemas mecânicos e danos a terceiros. Bem como, todo e qualquer transporte de máquina que se fará necessário.</w:t>
      </w:r>
    </w:p>
    <w:p w:rsidR="003E1D57" w:rsidRPr="00CD10ED" w:rsidRDefault="003E1D57" w:rsidP="00CD10ED">
      <w:pPr>
        <w:pStyle w:val="Ttulo1"/>
        <w:ind w:left="0" w:firstLine="0"/>
        <w:jc w:val="both"/>
        <w:rPr>
          <w:rFonts w:ascii="Times New Roman" w:hAnsi="Times New Roman" w:cs="Times New Roman"/>
          <w:b w:val="0"/>
        </w:rPr>
      </w:pPr>
      <w:r w:rsidRPr="00CD10ED">
        <w:rPr>
          <w:rFonts w:ascii="Times New Roman" w:hAnsi="Times New Roman" w:cs="Times New Roman"/>
          <w:b w:val="0"/>
        </w:rPr>
        <w:t>5.4 A quantidade de horas é meramente estimativa, sendo assim, o município não se obriga a utilizar a quantidade total licitada.</w:t>
      </w:r>
    </w:p>
    <w:p w:rsidR="003E1D57" w:rsidRPr="00CD10ED" w:rsidRDefault="003E1D57" w:rsidP="00CD10ED">
      <w:pPr>
        <w:pStyle w:val="Ttulo1"/>
        <w:ind w:left="0" w:firstLine="0"/>
        <w:jc w:val="both"/>
        <w:rPr>
          <w:rFonts w:ascii="Times New Roman" w:hAnsi="Times New Roman" w:cs="Times New Roman"/>
          <w:b w:val="0"/>
        </w:rPr>
      </w:pPr>
      <w:r w:rsidRPr="00CD10ED">
        <w:rPr>
          <w:rFonts w:ascii="Times New Roman" w:hAnsi="Times New Roman" w:cs="Times New Roman"/>
          <w:b w:val="0"/>
        </w:rPr>
        <w:t>5.5 Os serviços serão vistoriados por servidor da contratante designado pra tal fim.</w:t>
      </w:r>
    </w:p>
    <w:p w:rsidR="003E1D57" w:rsidRPr="00CD10ED" w:rsidRDefault="003E1D57" w:rsidP="00CD10ED">
      <w:pPr>
        <w:pStyle w:val="Ttulo1"/>
        <w:ind w:left="0" w:firstLine="0"/>
        <w:jc w:val="both"/>
        <w:rPr>
          <w:rFonts w:ascii="Times New Roman" w:hAnsi="Times New Roman" w:cs="Times New Roman"/>
          <w:b w:val="0"/>
        </w:rPr>
      </w:pPr>
      <w:r w:rsidRPr="00CD10ED">
        <w:rPr>
          <w:rFonts w:ascii="Times New Roman" w:hAnsi="Times New Roman" w:cs="Times New Roman"/>
          <w:b w:val="0"/>
        </w:rPr>
        <w:t>5.6 Fica vedado a contratada, realizar serviços sem a devida ordem do setor responsável, sendo que caso isso venha a ocorrer, fica por sua conta e risco a cobrança de horas trabalhadas diretamente ao solicitante.</w:t>
      </w:r>
    </w:p>
    <w:p w:rsidR="003E1D57" w:rsidRPr="003E1D57" w:rsidRDefault="003E1D57" w:rsidP="00CD10ED">
      <w:pPr>
        <w:pStyle w:val="Ttulo1"/>
        <w:rPr>
          <w:rFonts w:ascii="Times New Roman" w:hAnsi="Times New Roman" w:cs="Times New Roman"/>
          <w:b w:val="0"/>
          <w:w w:val="85"/>
          <w:sz w:val="20"/>
          <w:szCs w:val="20"/>
        </w:rPr>
      </w:pPr>
    </w:p>
    <w:p w:rsidR="005448A4" w:rsidRPr="00225930" w:rsidRDefault="005448A4" w:rsidP="005448A4">
      <w:pPr>
        <w:pStyle w:val="Ttulo1"/>
        <w:tabs>
          <w:tab w:val="left" w:pos="284"/>
        </w:tabs>
        <w:ind w:left="0" w:right="42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6-</w:t>
      </w:r>
      <w:r w:rsidRPr="00225930">
        <w:rPr>
          <w:rFonts w:ascii="Times New Roman" w:hAnsi="Times New Roman" w:cs="Times New Roman"/>
        </w:rPr>
        <w:t>MODELO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DE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GESTÃO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DO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CONTRATO,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QUE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DESCREVE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COMO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A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 xml:space="preserve">EXECUÇÃO DO </w:t>
      </w:r>
      <w:r>
        <w:rPr>
          <w:rFonts w:ascii="Times New Roman" w:hAnsi="Times New Roman" w:cs="Times New Roman"/>
        </w:rPr>
        <w:t xml:space="preserve"> </w:t>
      </w:r>
      <w:r w:rsidRPr="00225930">
        <w:rPr>
          <w:rFonts w:ascii="Times New Roman" w:hAnsi="Times New Roman" w:cs="Times New Roman"/>
        </w:rPr>
        <w:t xml:space="preserve"> SERÁ ACOMPANHADA E FISCALIZADA PELO ÓRGÃO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OU</w:t>
      </w:r>
      <w:r w:rsidRPr="00225930">
        <w:rPr>
          <w:rFonts w:ascii="Times New Roman" w:hAnsi="Times New Roman" w:cs="Times New Roman"/>
          <w:spacing w:val="-2"/>
        </w:rPr>
        <w:t xml:space="preserve"> </w:t>
      </w:r>
      <w:r w:rsidRPr="00225930">
        <w:rPr>
          <w:rFonts w:ascii="Times New Roman" w:hAnsi="Times New Roman" w:cs="Times New Roman"/>
        </w:rPr>
        <w:t>ENTIDADE</w:t>
      </w:r>
    </w:p>
    <w:p w:rsidR="00CD37C7" w:rsidRDefault="00CD37C7" w:rsidP="00CD10ED">
      <w:pPr>
        <w:pStyle w:val="Corpodetexto"/>
        <w:spacing w:before="3" w:line="244" w:lineRule="auto"/>
        <w:ind w:left="0" w:right="417"/>
        <w:rPr>
          <w:rFonts w:ascii="Times New Roman" w:hAnsi="Times New Roman" w:cs="Times New Roman"/>
        </w:rPr>
      </w:pPr>
    </w:p>
    <w:p w:rsidR="00CD10ED" w:rsidRPr="00225930" w:rsidRDefault="00CD10ED" w:rsidP="00CD10ED">
      <w:pPr>
        <w:pStyle w:val="Corpodetexto"/>
        <w:spacing w:before="3" w:line="244" w:lineRule="auto"/>
        <w:ind w:left="0" w:right="4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 </w:t>
      </w:r>
      <w:r w:rsidRPr="00225930">
        <w:rPr>
          <w:rFonts w:ascii="Times New Roman" w:hAnsi="Times New Roman" w:cs="Times New Roman"/>
        </w:rPr>
        <w:t>O contrato deverá ser fielmente executado pelas partes, de acordo com as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cláusulas avençadas e as normas da Lei nº 14.133/2021, e as partes responderão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pelas</w:t>
      </w:r>
      <w:r w:rsidRPr="00225930">
        <w:rPr>
          <w:rFonts w:ascii="Times New Roman" w:hAnsi="Times New Roman" w:cs="Times New Roman"/>
          <w:spacing w:val="2"/>
        </w:rPr>
        <w:t xml:space="preserve"> </w:t>
      </w:r>
      <w:r w:rsidRPr="00225930">
        <w:rPr>
          <w:rFonts w:ascii="Times New Roman" w:hAnsi="Times New Roman" w:cs="Times New Roman"/>
        </w:rPr>
        <w:t>consequências</w:t>
      </w:r>
      <w:r w:rsidRPr="00225930">
        <w:rPr>
          <w:rFonts w:ascii="Times New Roman" w:hAnsi="Times New Roman" w:cs="Times New Roman"/>
          <w:spacing w:val="5"/>
        </w:rPr>
        <w:t xml:space="preserve"> </w:t>
      </w:r>
      <w:r w:rsidRPr="00225930">
        <w:rPr>
          <w:rFonts w:ascii="Times New Roman" w:hAnsi="Times New Roman" w:cs="Times New Roman"/>
        </w:rPr>
        <w:t>de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sua</w:t>
      </w:r>
      <w:r w:rsidRPr="00225930">
        <w:rPr>
          <w:rFonts w:ascii="Times New Roman" w:hAnsi="Times New Roman" w:cs="Times New Roman"/>
          <w:spacing w:val="2"/>
        </w:rPr>
        <w:t xml:space="preserve"> </w:t>
      </w:r>
      <w:r w:rsidRPr="00225930">
        <w:rPr>
          <w:rFonts w:ascii="Times New Roman" w:hAnsi="Times New Roman" w:cs="Times New Roman"/>
        </w:rPr>
        <w:t>inexecução total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ou</w:t>
      </w:r>
      <w:r w:rsidRPr="00225930">
        <w:rPr>
          <w:rFonts w:ascii="Times New Roman" w:hAnsi="Times New Roman" w:cs="Times New Roman"/>
          <w:spacing w:val="3"/>
        </w:rPr>
        <w:t xml:space="preserve"> </w:t>
      </w:r>
      <w:r w:rsidRPr="00225930">
        <w:rPr>
          <w:rFonts w:ascii="Times New Roman" w:hAnsi="Times New Roman" w:cs="Times New Roman"/>
        </w:rPr>
        <w:t>parcial.</w:t>
      </w:r>
    </w:p>
    <w:p w:rsidR="00CD10ED" w:rsidRPr="00225930" w:rsidRDefault="00CD10ED" w:rsidP="00CD10ED">
      <w:pPr>
        <w:pStyle w:val="Corpodetexto"/>
        <w:spacing w:line="242" w:lineRule="auto"/>
        <w:ind w:left="0" w:right="4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  A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execução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do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contrato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será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acompanhada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pelo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fiscal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ou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por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substituto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designado</w:t>
      </w:r>
      <w:r w:rsidRPr="00225930">
        <w:rPr>
          <w:rFonts w:ascii="Times New Roman" w:hAnsi="Times New Roman" w:cs="Times New Roman"/>
          <w:spacing w:val="-2"/>
        </w:rPr>
        <w:t xml:space="preserve"> </w:t>
      </w:r>
      <w:r w:rsidRPr="00225930">
        <w:rPr>
          <w:rFonts w:ascii="Times New Roman" w:hAnsi="Times New Roman" w:cs="Times New Roman"/>
        </w:rPr>
        <w:t>pelo</w:t>
      </w:r>
      <w:r w:rsidRPr="00225930">
        <w:rPr>
          <w:rFonts w:ascii="Times New Roman" w:hAnsi="Times New Roman" w:cs="Times New Roman"/>
          <w:spacing w:val="5"/>
        </w:rPr>
        <w:t xml:space="preserve"> </w:t>
      </w:r>
      <w:r w:rsidRPr="00225930">
        <w:rPr>
          <w:rFonts w:ascii="Times New Roman" w:hAnsi="Times New Roman" w:cs="Times New Roman"/>
        </w:rPr>
        <w:t>mesmo.</w:t>
      </w:r>
    </w:p>
    <w:p w:rsidR="00CD10ED" w:rsidRPr="00225930" w:rsidRDefault="00CD10ED" w:rsidP="00CD10ED">
      <w:pPr>
        <w:pStyle w:val="Corpodetexto"/>
        <w:spacing w:line="244" w:lineRule="auto"/>
        <w:ind w:left="0" w:right="4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  </w:t>
      </w:r>
      <w:r w:rsidRPr="00225930">
        <w:rPr>
          <w:rFonts w:ascii="Times New Roman" w:hAnsi="Times New Roman" w:cs="Times New Roman"/>
        </w:rPr>
        <w:t>O fiscal do contrato anotará todas as ocorrências relacionadas à execução do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contrato, determinando o que for necessário para a regularização das faltas ou dos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defeitos observados, informando a seus superiores, em tempo hábil para a adoção de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medidas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convenientes,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a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situação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que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demandar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decisão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ou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providência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que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ultrapasse sua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competência.</w:t>
      </w:r>
    </w:p>
    <w:p w:rsidR="00CD10ED" w:rsidRPr="00225930" w:rsidRDefault="00CD10ED" w:rsidP="00CD10ED">
      <w:pPr>
        <w:pStyle w:val="Corpodetexto"/>
        <w:spacing w:line="244" w:lineRule="auto"/>
        <w:ind w:left="0" w:right="4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6.4 </w:t>
      </w:r>
      <w:r w:rsidRPr="00225930">
        <w:rPr>
          <w:rFonts w:ascii="Times New Roman" w:hAnsi="Times New Roman" w:cs="Times New Roman"/>
        </w:rPr>
        <w:t>O contratado fica obrigado a corrigir, reparar, remover, ou substituir, as suas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expensas, no total ou em parte, o objeto do contrato em que se verificarem vícios,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defeitos ou incorreções resultantes de sua execução ou de materiais/equipamentos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nela</w:t>
      </w:r>
      <w:r w:rsidRPr="00225930">
        <w:rPr>
          <w:rFonts w:ascii="Times New Roman" w:hAnsi="Times New Roman" w:cs="Times New Roman"/>
          <w:spacing w:val="-2"/>
        </w:rPr>
        <w:t xml:space="preserve"> </w:t>
      </w:r>
      <w:r w:rsidRPr="00225930">
        <w:rPr>
          <w:rFonts w:ascii="Times New Roman" w:hAnsi="Times New Roman" w:cs="Times New Roman"/>
        </w:rPr>
        <w:t>empregados.</w:t>
      </w:r>
    </w:p>
    <w:p w:rsidR="00CD10ED" w:rsidRPr="00225930" w:rsidRDefault="0040621C" w:rsidP="0040621C">
      <w:pPr>
        <w:pStyle w:val="Corpodetexto"/>
        <w:spacing w:line="242" w:lineRule="auto"/>
        <w:ind w:left="0" w:right="4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6.5 O</w:t>
      </w:r>
      <w:r w:rsidR="00CD10ED" w:rsidRPr="00225930">
        <w:rPr>
          <w:rFonts w:ascii="Times New Roman" w:hAnsi="Times New Roman" w:cs="Times New Roman"/>
        </w:rPr>
        <w:t>contratado também fica responsável pelos danos causados diretamente à</w:t>
      </w:r>
      <w:r w:rsidR="00CD10ED" w:rsidRPr="00225930">
        <w:rPr>
          <w:rFonts w:ascii="Times New Roman" w:hAnsi="Times New Roman" w:cs="Times New Roman"/>
          <w:spacing w:val="1"/>
        </w:rPr>
        <w:t xml:space="preserve"> </w:t>
      </w:r>
      <w:r w:rsidR="00CD10ED" w:rsidRPr="00225930">
        <w:rPr>
          <w:rFonts w:ascii="Times New Roman" w:hAnsi="Times New Roman" w:cs="Times New Roman"/>
        </w:rPr>
        <w:t>administração</w:t>
      </w:r>
      <w:r w:rsidR="00CD10ED" w:rsidRPr="00225930">
        <w:rPr>
          <w:rFonts w:ascii="Times New Roman" w:hAnsi="Times New Roman" w:cs="Times New Roman"/>
          <w:spacing w:val="3"/>
        </w:rPr>
        <w:t xml:space="preserve"> </w:t>
      </w:r>
      <w:r w:rsidR="00CD10ED" w:rsidRPr="00225930">
        <w:rPr>
          <w:rFonts w:ascii="Times New Roman" w:hAnsi="Times New Roman" w:cs="Times New Roman"/>
        </w:rPr>
        <w:t>ou</w:t>
      </w:r>
      <w:r w:rsidR="00CD10ED" w:rsidRPr="00225930">
        <w:rPr>
          <w:rFonts w:ascii="Times New Roman" w:hAnsi="Times New Roman" w:cs="Times New Roman"/>
          <w:spacing w:val="2"/>
        </w:rPr>
        <w:t xml:space="preserve"> </w:t>
      </w:r>
      <w:r w:rsidR="00CD10ED" w:rsidRPr="00225930">
        <w:rPr>
          <w:rFonts w:ascii="Times New Roman" w:hAnsi="Times New Roman" w:cs="Times New Roman"/>
        </w:rPr>
        <w:t>a</w:t>
      </w:r>
      <w:r w:rsidR="00CD10ED" w:rsidRPr="00225930">
        <w:rPr>
          <w:rFonts w:ascii="Times New Roman" w:hAnsi="Times New Roman" w:cs="Times New Roman"/>
          <w:spacing w:val="-2"/>
        </w:rPr>
        <w:t xml:space="preserve"> </w:t>
      </w:r>
      <w:r w:rsidR="00CD10ED" w:rsidRPr="00225930">
        <w:rPr>
          <w:rFonts w:ascii="Times New Roman" w:hAnsi="Times New Roman" w:cs="Times New Roman"/>
        </w:rPr>
        <w:t>terceiros,</w:t>
      </w:r>
      <w:r w:rsidR="00CD10ED" w:rsidRPr="00225930">
        <w:rPr>
          <w:rFonts w:ascii="Times New Roman" w:hAnsi="Times New Roman" w:cs="Times New Roman"/>
          <w:spacing w:val="6"/>
        </w:rPr>
        <w:t xml:space="preserve"> </w:t>
      </w:r>
      <w:r w:rsidR="00CD10ED" w:rsidRPr="00225930">
        <w:rPr>
          <w:rFonts w:ascii="Times New Roman" w:hAnsi="Times New Roman" w:cs="Times New Roman"/>
        </w:rPr>
        <w:t>em</w:t>
      </w:r>
      <w:r w:rsidR="00CD10ED" w:rsidRPr="00225930">
        <w:rPr>
          <w:rFonts w:ascii="Times New Roman" w:hAnsi="Times New Roman" w:cs="Times New Roman"/>
          <w:spacing w:val="1"/>
        </w:rPr>
        <w:t xml:space="preserve"> </w:t>
      </w:r>
      <w:r w:rsidR="00CD10ED" w:rsidRPr="00225930">
        <w:rPr>
          <w:rFonts w:ascii="Times New Roman" w:hAnsi="Times New Roman" w:cs="Times New Roman"/>
        </w:rPr>
        <w:t>razão</w:t>
      </w:r>
      <w:r w:rsidR="00CD10ED" w:rsidRPr="00225930">
        <w:rPr>
          <w:rFonts w:ascii="Times New Roman" w:hAnsi="Times New Roman" w:cs="Times New Roman"/>
          <w:spacing w:val="1"/>
        </w:rPr>
        <w:t xml:space="preserve"> </w:t>
      </w:r>
      <w:r w:rsidR="00CD10ED" w:rsidRPr="00225930">
        <w:rPr>
          <w:rFonts w:ascii="Times New Roman" w:hAnsi="Times New Roman" w:cs="Times New Roman"/>
        </w:rPr>
        <w:t>da</w:t>
      </w:r>
      <w:r w:rsidR="00CD10ED" w:rsidRPr="00225930">
        <w:rPr>
          <w:rFonts w:ascii="Times New Roman" w:hAnsi="Times New Roman" w:cs="Times New Roman"/>
          <w:spacing w:val="2"/>
        </w:rPr>
        <w:t xml:space="preserve"> </w:t>
      </w:r>
      <w:r w:rsidR="00CD10ED" w:rsidRPr="00225930">
        <w:rPr>
          <w:rFonts w:ascii="Times New Roman" w:hAnsi="Times New Roman" w:cs="Times New Roman"/>
        </w:rPr>
        <w:t>execução</w:t>
      </w:r>
      <w:r w:rsidR="00CD10ED" w:rsidRPr="00225930">
        <w:rPr>
          <w:rFonts w:ascii="Times New Roman" w:hAnsi="Times New Roman" w:cs="Times New Roman"/>
          <w:spacing w:val="3"/>
        </w:rPr>
        <w:t xml:space="preserve"> </w:t>
      </w:r>
      <w:r w:rsidR="00CD10ED" w:rsidRPr="00225930">
        <w:rPr>
          <w:rFonts w:ascii="Times New Roman" w:hAnsi="Times New Roman" w:cs="Times New Roman"/>
        </w:rPr>
        <w:t>do</w:t>
      </w:r>
      <w:r w:rsidR="00CD10ED" w:rsidRPr="00225930">
        <w:rPr>
          <w:rFonts w:ascii="Times New Roman" w:hAnsi="Times New Roman" w:cs="Times New Roman"/>
          <w:spacing w:val="1"/>
        </w:rPr>
        <w:t xml:space="preserve"> </w:t>
      </w:r>
      <w:r w:rsidR="00CD10ED" w:rsidRPr="00225930">
        <w:rPr>
          <w:rFonts w:ascii="Times New Roman" w:hAnsi="Times New Roman" w:cs="Times New Roman"/>
        </w:rPr>
        <w:t>contrato.</w:t>
      </w:r>
    </w:p>
    <w:p w:rsidR="00CD10ED" w:rsidRDefault="0040621C" w:rsidP="0040621C">
      <w:pPr>
        <w:pStyle w:val="Corpodetexto"/>
        <w:spacing w:line="244" w:lineRule="auto"/>
        <w:ind w:left="0" w:right="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6.6 </w:t>
      </w:r>
      <w:r w:rsidR="00CD10ED" w:rsidRPr="00225930">
        <w:rPr>
          <w:rFonts w:ascii="Times New Roman" w:hAnsi="Times New Roman" w:cs="Times New Roman"/>
        </w:rPr>
        <w:t>Somente</w:t>
      </w:r>
      <w:r w:rsidR="00CD10ED" w:rsidRPr="00225930">
        <w:rPr>
          <w:rFonts w:ascii="Times New Roman" w:hAnsi="Times New Roman" w:cs="Times New Roman"/>
          <w:spacing w:val="1"/>
        </w:rPr>
        <w:t xml:space="preserve"> </w:t>
      </w:r>
      <w:r w:rsidR="00CD10ED" w:rsidRPr="00225930">
        <w:rPr>
          <w:rFonts w:ascii="Times New Roman" w:hAnsi="Times New Roman" w:cs="Times New Roman"/>
        </w:rPr>
        <w:t>o</w:t>
      </w:r>
      <w:r w:rsidR="00CD10ED" w:rsidRPr="00225930">
        <w:rPr>
          <w:rFonts w:ascii="Times New Roman" w:hAnsi="Times New Roman" w:cs="Times New Roman"/>
          <w:spacing w:val="1"/>
        </w:rPr>
        <w:t xml:space="preserve"> </w:t>
      </w:r>
      <w:r w:rsidR="00CD10ED" w:rsidRPr="00225930">
        <w:rPr>
          <w:rFonts w:ascii="Times New Roman" w:hAnsi="Times New Roman" w:cs="Times New Roman"/>
        </w:rPr>
        <w:t>contratado</w:t>
      </w:r>
      <w:r w:rsidR="00CD10ED" w:rsidRPr="00225930">
        <w:rPr>
          <w:rFonts w:ascii="Times New Roman" w:hAnsi="Times New Roman" w:cs="Times New Roman"/>
          <w:spacing w:val="1"/>
        </w:rPr>
        <w:t xml:space="preserve"> </w:t>
      </w:r>
      <w:r w:rsidR="00CD10ED" w:rsidRPr="00225930">
        <w:rPr>
          <w:rFonts w:ascii="Times New Roman" w:hAnsi="Times New Roman" w:cs="Times New Roman"/>
        </w:rPr>
        <w:t>será</w:t>
      </w:r>
      <w:r w:rsidR="00CD10ED" w:rsidRPr="00225930">
        <w:rPr>
          <w:rFonts w:ascii="Times New Roman" w:hAnsi="Times New Roman" w:cs="Times New Roman"/>
          <w:spacing w:val="1"/>
        </w:rPr>
        <w:t xml:space="preserve"> </w:t>
      </w:r>
      <w:r w:rsidR="00CD10ED" w:rsidRPr="00225930">
        <w:rPr>
          <w:rFonts w:ascii="Times New Roman" w:hAnsi="Times New Roman" w:cs="Times New Roman"/>
        </w:rPr>
        <w:t>responsável</w:t>
      </w:r>
      <w:r w:rsidR="00CD10ED" w:rsidRPr="00225930">
        <w:rPr>
          <w:rFonts w:ascii="Times New Roman" w:hAnsi="Times New Roman" w:cs="Times New Roman"/>
          <w:spacing w:val="1"/>
        </w:rPr>
        <w:t xml:space="preserve"> </w:t>
      </w:r>
      <w:r w:rsidR="00CD10ED" w:rsidRPr="00225930">
        <w:rPr>
          <w:rFonts w:ascii="Times New Roman" w:hAnsi="Times New Roman" w:cs="Times New Roman"/>
        </w:rPr>
        <w:t>pelos</w:t>
      </w:r>
      <w:r w:rsidR="00CD10ED" w:rsidRPr="00225930">
        <w:rPr>
          <w:rFonts w:ascii="Times New Roman" w:hAnsi="Times New Roman" w:cs="Times New Roman"/>
          <w:spacing w:val="1"/>
        </w:rPr>
        <w:t xml:space="preserve"> </w:t>
      </w:r>
      <w:r w:rsidR="00CD10ED" w:rsidRPr="00225930">
        <w:rPr>
          <w:rFonts w:ascii="Times New Roman" w:hAnsi="Times New Roman" w:cs="Times New Roman"/>
        </w:rPr>
        <w:t>encargos</w:t>
      </w:r>
      <w:r w:rsidR="00CD10ED" w:rsidRPr="00225930">
        <w:rPr>
          <w:rFonts w:ascii="Times New Roman" w:hAnsi="Times New Roman" w:cs="Times New Roman"/>
          <w:spacing w:val="1"/>
        </w:rPr>
        <w:t xml:space="preserve"> </w:t>
      </w:r>
      <w:r w:rsidR="00CD10ED" w:rsidRPr="00225930">
        <w:rPr>
          <w:rFonts w:ascii="Times New Roman" w:hAnsi="Times New Roman" w:cs="Times New Roman"/>
        </w:rPr>
        <w:t>trabalhistas,</w:t>
      </w:r>
      <w:r w:rsidR="00CD10ED" w:rsidRPr="00225930">
        <w:rPr>
          <w:rFonts w:ascii="Times New Roman" w:hAnsi="Times New Roman" w:cs="Times New Roman"/>
          <w:spacing w:val="1"/>
        </w:rPr>
        <w:t xml:space="preserve"> </w:t>
      </w:r>
      <w:r w:rsidR="00CD10ED" w:rsidRPr="00225930">
        <w:rPr>
          <w:rFonts w:ascii="Times New Roman" w:hAnsi="Times New Roman" w:cs="Times New Roman"/>
        </w:rPr>
        <w:t>previdenciários,</w:t>
      </w:r>
      <w:r w:rsidR="00CD10ED" w:rsidRPr="00225930">
        <w:rPr>
          <w:rFonts w:ascii="Times New Roman" w:hAnsi="Times New Roman" w:cs="Times New Roman"/>
          <w:spacing w:val="1"/>
        </w:rPr>
        <w:t xml:space="preserve"> </w:t>
      </w:r>
      <w:r w:rsidR="00CD10ED" w:rsidRPr="00225930">
        <w:rPr>
          <w:rFonts w:ascii="Times New Roman" w:hAnsi="Times New Roman" w:cs="Times New Roman"/>
        </w:rPr>
        <w:t>fiscais</w:t>
      </w:r>
      <w:r w:rsidR="00CD10ED" w:rsidRPr="00225930">
        <w:rPr>
          <w:rFonts w:ascii="Times New Roman" w:hAnsi="Times New Roman" w:cs="Times New Roman"/>
          <w:spacing w:val="1"/>
        </w:rPr>
        <w:t xml:space="preserve"> </w:t>
      </w:r>
      <w:r w:rsidR="00CD10ED" w:rsidRPr="00225930">
        <w:rPr>
          <w:rFonts w:ascii="Times New Roman" w:hAnsi="Times New Roman" w:cs="Times New Roman"/>
        </w:rPr>
        <w:t>e</w:t>
      </w:r>
      <w:r w:rsidR="00CD10ED" w:rsidRPr="00225930">
        <w:rPr>
          <w:rFonts w:ascii="Times New Roman" w:hAnsi="Times New Roman" w:cs="Times New Roman"/>
          <w:spacing w:val="3"/>
        </w:rPr>
        <w:t xml:space="preserve"> </w:t>
      </w:r>
      <w:r w:rsidR="00CD10ED" w:rsidRPr="00225930">
        <w:rPr>
          <w:rFonts w:ascii="Times New Roman" w:hAnsi="Times New Roman" w:cs="Times New Roman"/>
        </w:rPr>
        <w:t>comerciais</w:t>
      </w:r>
      <w:r w:rsidR="00CD10ED" w:rsidRPr="00225930">
        <w:rPr>
          <w:rFonts w:ascii="Times New Roman" w:hAnsi="Times New Roman" w:cs="Times New Roman"/>
          <w:spacing w:val="1"/>
        </w:rPr>
        <w:t xml:space="preserve"> </w:t>
      </w:r>
      <w:r w:rsidR="00CD10ED" w:rsidRPr="00225930">
        <w:rPr>
          <w:rFonts w:ascii="Times New Roman" w:hAnsi="Times New Roman" w:cs="Times New Roman"/>
        </w:rPr>
        <w:t>resultantes</w:t>
      </w:r>
      <w:r w:rsidR="00CD10ED" w:rsidRPr="00225930">
        <w:rPr>
          <w:rFonts w:ascii="Times New Roman" w:hAnsi="Times New Roman" w:cs="Times New Roman"/>
          <w:spacing w:val="1"/>
        </w:rPr>
        <w:t xml:space="preserve"> </w:t>
      </w:r>
      <w:r w:rsidR="00CD10ED" w:rsidRPr="00225930">
        <w:rPr>
          <w:rFonts w:ascii="Times New Roman" w:hAnsi="Times New Roman" w:cs="Times New Roman"/>
        </w:rPr>
        <w:t>da execução</w:t>
      </w:r>
      <w:r w:rsidR="00CD10ED" w:rsidRPr="00225930">
        <w:rPr>
          <w:rFonts w:ascii="Times New Roman" w:hAnsi="Times New Roman" w:cs="Times New Roman"/>
          <w:spacing w:val="1"/>
        </w:rPr>
        <w:t xml:space="preserve"> </w:t>
      </w:r>
      <w:r w:rsidR="00CD10ED" w:rsidRPr="00225930">
        <w:rPr>
          <w:rFonts w:ascii="Times New Roman" w:hAnsi="Times New Roman" w:cs="Times New Roman"/>
        </w:rPr>
        <w:t>do</w:t>
      </w:r>
      <w:r w:rsidR="00CD10ED" w:rsidRPr="00225930">
        <w:rPr>
          <w:rFonts w:ascii="Times New Roman" w:hAnsi="Times New Roman" w:cs="Times New Roman"/>
          <w:spacing w:val="3"/>
        </w:rPr>
        <w:t xml:space="preserve"> </w:t>
      </w:r>
      <w:r w:rsidR="00CD10ED" w:rsidRPr="00225930">
        <w:rPr>
          <w:rFonts w:ascii="Times New Roman" w:hAnsi="Times New Roman" w:cs="Times New Roman"/>
        </w:rPr>
        <w:t>contrato.</w:t>
      </w:r>
    </w:p>
    <w:p w:rsidR="0040621C" w:rsidRPr="003330B1" w:rsidRDefault="0040621C" w:rsidP="0040621C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0621C">
        <w:rPr>
          <w:rFonts w:ascii="Times New Roman" w:hAnsi="Times New Roman" w:cs="Times New Roman"/>
          <w:sz w:val="24"/>
          <w:szCs w:val="24"/>
          <w:lang w:val="pt-PT"/>
        </w:rPr>
        <w:t>6.7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Pr="003330B1">
        <w:rPr>
          <w:rFonts w:ascii="Times New Roman" w:hAnsi="Times New Roman" w:cs="Times New Roman"/>
          <w:sz w:val="24"/>
          <w:szCs w:val="24"/>
          <w:lang w:val="pt-PT"/>
        </w:rPr>
        <w:t>Serão exigidos a Certidão Negativa de Debito (CND) relativa a Creditos Tribuitários Federais e à Divida Ativa da União, Municipal e Estadual, o Certificado de Regulariadade do FGTS (CRF) e a Certidão Negativa de Debitos Trabalhistas (CNDT).</w:t>
      </w:r>
    </w:p>
    <w:p w:rsidR="0040621C" w:rsidRDefault="0040621C" w:rsidP="0040621C">
      <w:pPr>
        <w:pStyle w:val="Corpodetexto"/>
        <w:spacing w:line="244" w:lineRule="auto"/>
        <w:ind w:left="0" w:right="418"/>
        <w:rPr>
          <w:rFonts w:ascii="Times New Roman" w:hAnsi="Times New Roman" w:cs="Times New Roman"/>
        </w:rPr>
      </w:pPr>
    </w:p>
    <w:p w:rsidR="005448A4" w:rsidRPr="00225930" w:rsidRDefault="007836B1" w:rsidP="0040621C">
      <w:pPr>
        <w:pStyle w:val="Ttulo1"/>
        <w:ind w:left="0" w:firstLine="0"/>
        <w:jc w:val="both"/>
        <w:rPr>
          <w:rFonts w:ascii="Times New Roman" w:hAnsi="Times New Roman" w:cs="Times New Roman"/>
        </w:rPr>
      </w:pPr>
      <w:r w:rsidRPr="007836B1">
        <w:rPr>
          <w:rFonts w:ascii="Times New Roman" w:hAnsi="Times New Roman" w:cs="Times New Roman"/>
        </w:rPr>
        <w:t xml:space="preserve">7. </w:t>
      </w:r>
      <w:r w:rsidR="005448A4" w:rsidRPr="00225930">
        <w:rPr>
          <w:rFonts w:ascii="Times New Roman" w:hAnsi="Times New Roman" w:cs="Times New Roman"/>
        </w:rPr>
        <w:t>CRITÉRIOS</w:t>
      </w:r>
      <w:r w:rsidR="005448A4" w:rsidRPr="00225930">
        <w:rPr>
          <w:rFonts w:ascii="Times New Roman" w:hAnsi="Times New Roman" w:cs="Times New Roman"/>
          <w:spacing w:val="-2"/>
        </w:rPr>
        <w:t xml:space="preserve"> </w:t>
      </w:r>
      <w:r w:rsidR="005448A4" w:rsidRPr="00225930">
        <w:rPr>
          <w:rFonts w:ascii="Times New Roman" w:hAnsi="Times New Roman" w:cs="Times New Roman"/>
        </w:rPr>
        <w:t>DE</w:t>
      </w:r>
      <w:r w:rsidR="005448A4" w:rsidRPr="00225930">
        <w:rPr>
          <w:rFonts w:ascii="Times New Roman" w:hAnsi="Times New Roman" w:cs="Times New Roman"/>
          <w:spacing w:val="-4"/>
        </w:rPr>
        <w:t xml:space="preserve"> </w:t>
      </w:r>
      <w:r w:rsidR="005448A4" w:rsidRPr="00225930">
        <w:rPr>
          <w:rFonts w:ascii="Times New Roman" w:hAnsi="Times New Roman" w:cs="Times New Roman"/>
        </w:rPr>
        <w:t>MEDIÇÃO E</w:t>
      </w:r>
      <w:r w:rsidR="005448A4" w:rsidRPr="00225930">
        <w:rPr>
          <w:rFonts w:ascii="Times New Roman" w:hAnsi="Times New Roman" w:cs="Times New Roman"/>
          <w:spacing w:val="-2"/>
        </w:rPr>
        <w:t xml:space="preserve"> </w:t>
      </w:r>
      <w:r w:rsidR="005448A4" w:rsidRPr="00225930">
        <w:rPr>
          <w:rFonts w:ascii="Times New Roman" w:hAnsi="Times New Roman" w:cs="Times New Roman"/>
        </w:rPr>
        <w:t>DE</w:t>
      </w:r>
      <w:r w:rsidR="005448A4" w:rsidRPr="00225930">
        <w:rPr>
          <w:rFonts w:ascii="Times New Roman" w:hAnsi="Times New Roman" w:cs="Times New Roman"/>
          <w:spacing w:val="-1"/>
        </w:rPr>
        <w:t xml:space="preserve"> </w:t>
      </w:r>
      <w:r w:rsidR="005448A4" w:rsidRPr="00225930">
        <w:rPr>
          <w:rFonts w:ascii="Times New Roman" w:hAnsi="Times New Roman" w:cs="Times New Roman"/>
        </w:rPr>
        <w:t>PAGAMENTO</w:t>
      </w:r>
    </w:p>
    <w:p w:rsidR="00CD37C7" w:rsidRDefault="00CD37C7" w:rsidP="004062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36B1" w:rsidRPr="007836B1" w:rsidRDefault="007836B1" w:rsidP="004062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</w:t>
      </w:r>
      <w:r w:rsidRPr="007836B1">
        <w:rPr>
          <w:rFonts w:ascii="Times New Roman" w:hAnsi="Times New Roman" w:cs="Times New Roman"/>
          <w:sz w:val="24"/>
          <w:szCs w:val="24"/>
        </w:rPr>
        <w:t xml:space="preserve">A CONTRATADA deverá apresentar a Nota Fiscal Eletrônica, indicando o número da conta corrente, agência e banco, correspondente </w:t>
      </w:r>
      <w:r w:rsidR="0040621C">
        <w:rPr>
          <w:rFonts w:ascii="Times New Roman" w:hAnsi="Times New Roman" w:cs="Times New Roman"/>
          <w:sz w:val="24"/>
          <w:szCs w:val="24"/>
        </w:rPr>
        <w:t xml:space="preserve">execução do </w:t>
      </w:r>
      <w:proofErr w:type="gramStart"/>
      <w:r w:rsidR="0040621C">
        <w:rPr>
          <w:rFonts w:ascii="Times New Roman" w:hAnsi="Times New Roman" w:cs="Times New Roman"/>
          <w:sz w:val="24"/>
          <w:szCs w:val="24"/>
        </w:rPr>
        <w:t xml:space="preserve">serviço </w:t>
      </w:r>
      <w:r w:rsidRPr="007836B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836B1">
        <w:rPr>
          <w:rFonts w:ascii="Times New Roman" w:hAnsi="Times New Roman" w:cs="Times New Roman"/>
          <w:sz w:val="24"/>
          <w:szCs w:val="24"/>
        </w:rPr>
        <w:t xml:space="preserve"> que será atestada pelo Secretário ou servidor expressamente designado;</w:t>
      </w:r>
    </w:p>
    <w:p w:rsidR="007836B1" w:rsidRPr="007836B1" w:rsidRDefault="007836B1" w:rsidP="004062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</w:t>
      </w:r>
      <w:r w:rsidRPr="007836B1">
        <w:rPr>
          <w:rFonts w:ascii="Times New Roman" w:hAnsi="Times New Roman" w:cs="Times New Roman"/>
          <w:sz w:val="24"/>
          <w:szCs w:val="24"/>
        </w:rPr>
        <w:t>O</w:t>
      </w:r>
      <w:r w:rsidRPr="007836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6B1">
        <w:rPr>
          <w:rFonts w:ascii="Times New Roman" w:hAnsi="Times New Roman" w:cs="Times New Roman"/>
          <w:sz w:val="24"/>
          <w:szCs w:val="24"/>
        </w:rPr>
        <w:t>pagamento</w:t>
      </w:r>
      <w:r w:rsidRPr="007836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36B1">
        <w:rPr>
          <w:rFonts w:ascii="Times New Roman" w:hAnsi="Times New Roman" w:cs="Times New Roman"/>
          <w:sz w:val="24"/>
          <w:szCs w:val="24"/>
        </w:rPr>
        <w:t>será</w:t>
      </w:r>
      <w:r w:rsidRPr="007836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36B1">
        <w:rPr>
          <w:rFonts w:ascii="Times New Roman" w:hAnsi="Times New Roman" w:cs="Times New Roman"/>
          <w:sz w:val="24"/>
          <w:szCs w:val="24"/>
        </w:rPr>
        <w:t>efetuado</w:t>
      </w:r>
      <w:r w:rsidRPr="007836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F1FF9">
        <w:rPr>
          <w:rFonts w:ascii="Times New Roman" w:hAnsi="Times New Roman" w:cs="Times New Roman"/>
          <w:sz w:val="24"/>
          <w:szCs w:val="24"/>
        </w:rPr>
        <w:t>ate</w:t>
      </w:r>
      <w:proofErr w:type="spellEnd"/>
      <w:r w:rsidR="001F1FF9">
        <w:rPr>
          <w:rFonts w:ascii="Times New Roman" w:hAnsi="Times New Roman" w:cs="Times New Roman"/>
          <w:sz w:val="24"/>
          <w:szCs w:val="24"/>
        </w:rPr>
        <w:t xml:space="preserve"> 5º (quinto)</w:t>
      </w:r>
      <w:r w:rsidRPr="007836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36B1">
        <w:rPr>
          <w:rFonts w:ascii="Times New Roman" w:hAnsi="Times New Roman" w:cs="Times New Roman"/>
          <w:sz w:val="24"/>
          <w:szCs w:val="24"/>
        </w:rPr>
        <w:t>dia</w:t>
      </w:r>
      <w:r w:rsidR="001F1FF9">
        <w:rPr>
          <w:rFonts w:ascii="Times New Roman" w:hAnsi="Times New Roman" w:cs="Times New Roman"/>
          <w:sz w:val="24"/>
          <w:szCs w:val="24"/>
        </w:rPr>
        <w:t xml:space="preserve"> útil </w:t>
      </w:r>
      <w:r w:rsidRPr="007836B1">
        <w:rPr>
          <w:rFonts w:ascii="Times New Roman" w:hAnsi="Times New Roman" w:cs="Times New Roman"/>
          <w:sz w:val="24"/>
          <w:szCs w:val="24"/>
        </w:rPr>
        <w:t>após</w:t>
      </w:r>
      <w:r w:rsidRPr="007836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emissão NF</w:t>
      </w:r>
      <w:r w:rsidRPr="007836B1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7836B1" w:rsidRPr="007836B1" w:rsidRDefault="007836B1" w:rsidP="004062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</w:t>
      </w:r>
      <w:r w:rsidRPr="007836B1">
        <w:rPr>
          <w:rFonts w:ascii="Times New Roman" w:hAnsi="Times New Roman" w:cs="Times New Roman"/>
          <w:sz w:val="24"/>
          <w:szCs w:val="24"/>
        </w:rPr>
        <w:t>A liberação do pagamento ficará condicionada a consulta prévia ao sistema de cadastro de fornecedores da autarquia para verificação da situação da contratada em relação às condições de habilitação e qualificação exigidas também no processo licitatório, cujo resultado será impresso e juntado aos autos do processo;</w:t>
      </w:r>
    </w:p>
    <w:p w:rsidR="007836B1" w:rsidRPr="007836B1" w:rsidRDefault="007836B1" w:rsidP="004062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</w:t>
      </w:r>
      <w:r w:rsidRPr="007836B1">
        <w:rPr>
          <w:rFonts w:ascii="Times New Roman" w:hAnsi="Times New Roman" w:cs="Times New Roman"/>
          <w:sz w:val="24"/>
          <w:szCs w:val="24"/>
        </w:rPr>
        <w:t>No caso de incorreção nos documentos apresentados, inclusive na nota fiscal/fatura, serão devolvidos à CONTRATADA para as correções necessárias, não respondendo a CONTRATANTE por quaisquer encargos resultantes de atraso na liquidação dos pagamentos correspondentes, quando este se der por culpa da CONTRATADA.</w:t>
      </w:r>
    </w:p>
    <w:p w:rsidR="007836B1" w:rsidRPr="007836B1" w:rsidRDefault="007836B1" w:rsidP="004062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</w:t>
      </w:r>
      <w:r w:rsidRPr="007836B1">
        <w:rPr>
          <w:rFonts w:ascii="Times New Roman" w:hAnsi="Times New Roman" w:cs="Times New Roman"/>
          <w:sz w:val="24"/>
          <w:szCs w:val="24"/>
        </w:rPr>
        <w:t xml:space="preserve">Passados 30 (trinta) dias sem o devido pagamento por parte da Administração, a parcela devida será atualizada monetariamente, desde o vencimento da obrigação até a data do efetivo pagamento, de acordo com a variação </w:t>
      </w:r>
      <w:r w:rsidRPr="007836B1">
        <w:rPr>
          <w:rFonts w:ascii="Times New Roman" w:hAnsi="Times New Roman" w:cs="Times New Roman"/>
          <w:i/>
          <w:sz w:val="24"/>
          <w:szCs w:val="24"/>
        </w:rPr>
        <w:t xml:space="preserve">“pro rata tempore” </w:t>
      </w:r>
      <w:r w:rsidRPr="007836B1">
        <w:rPr>
          <w:rFonts w:ascii="Times New Roman" w:hAnsi="Times New Roman" w:cs="Times New Roman"/>
          <w:sz w:val="24"/>
          <w:szCs w:val="24"/>
        </w:rPr>
        <w:t>do INPC;</w:t>
      </w:r>
    </w:p>
    <w:p w:rsidR="007836B1" w:rsidRDefault="007836B1" w:rsidP="004062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7.6.</w:t>
      </w:r>
      <w:r w:rsidRPr="007836B1">
        <w:rPr>
          <w:rFonts w:ascii="Times New Roman" w:hAnsi="Times New Roman" w:cs="Times New Roman"/>
          <w:sz w:val="24"/>
          <w:szCs w:val="24"/>
        </w:rPr>
        <w:t>Nenhum</w:t>
      </w:r>
      <w:r w:rsidRPr="00CD37C7">
        <w:rPr>
          <w:rFonts w:ascii="Times New Roman" w:hAnsi="Times New Roman" w:cs="Times New Roman"/>
          <w:sz w:val="24"/>
          <w:szCs w:val="24"/>
        </w:rPr>
        <w:t xml:space="preserve"> </w:t>
      </w:r>
      <w:r w:rsidRPr="007836B1">
        <w:rPr>
          <w:rFonts w:ascii="Times New Roman" w:hAnsi="Times New Roman" w:cs="Times New Roman"/>
          <w:sz w:val="24"/>
          <w:szCs w:val="24"/>
        </w:rPr>
        <w:t>pagamento</w:t>
      </w:r>
      <w:r w:rsidRPr="00CD37C7">
        <w:rPr>
          <w:rFonts w:ascii="Times New Roman" w:hAnsi="Times New Roman" w:cs="Times New Roman"/>
          <w:sz w:val="24"/>
          <w:szCs w:val="24"/>
        </w:rPr>
        <w:t xml:space="preserve"> </w:t>
      </w:r>
      <w:r w:rsidRPr="007836B1">
        <w:rPr>
          <w:rFonts w:ascii="Times New Roman" w:hAnsi="Times New Roman" w:cs="Times New Roman"/>
          <w:sz w:val="24"/>
          <w:szCs w:val="24"/>
        </w:rPr>
        <w:t>será</w:t>
      </w:r>
      <w:r w:rsidRPr="00CD37C7">
        <w:rPr>
          <w:rFonts w:ascii="Times New Roman" w:hAnsi="Times New Roman" w:cs="Times New Roman"/>
          <w:sz w:val="24"/>
          <w:szCs w:val="24"/>
        </w:rPr>
        <w:t xml:space="preserve"> </w:t>
      </w:r>
      <w:r w:rsidRPr="007836B1">
        <w:rPr>
          <w:rFonts w:ascii="Times New Roman" w:hAnsi="Times New Roman" w:cs="Times New Roman"/>
          <w:sz w:val="24"/>
          <w:szCs w:val="24"/>
        </w:rPr>
        <w:t>efetuado</w:t>
      </w:r>
      <w:r w:rsidRPr="007836B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836B1">
        <w:rPr>
          <w:rFonts w:ascii="Times New Roman" w:hAnsi="Times New Roman" w:cs="Times New Roman"/>
          <w:sz w:val="24"/>
          <w:szCs w:val="24"/>
        </w:rPr>
        <w:t>ao(à)</w:t>
      </w:r>
      <w:r w:rsidRPr="007836B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836B1">
        <w:rPr>
          <w:rFonts w:ascii="Times New Roman" w:hAnsi="Times New Roman" w:cs="Times New Roman"/>
          <w:sz w:val="24"/>
          <w:szCs w:val="24"/>
        </w:rPr>
        <w:t>CONTRATADO(A)</w:t>
      </w:r>
      <w:r w:rsidRPr="007836B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836B1">
        <w:rPr>
          <w:rFonts w:ascii="Times New Roman" w:hAnsi="Times New Roman" w:cs="Times New Roman"/>
          <w:sz w:val="24"/>
          <w:szCs w:val="24"/>
        </w:rPr>
        <w:t>enquanto</w:t>
      </w:r>
      <w:r w:rsidRPr="007836B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836B1">
        <w:rPr>
          <w:rFonts w:ascii="Times New Roman" w:hAnsi="Times New Roman" w:cs="Times New Roman"/>
          <w:sz w:val="24"/>
          <w:szCs w:val="24"/>
        </w:rPr>
        <w:t>pendente</w:t>
      </w:r>
      <w:r w:rsidRPr="007836B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836B1">
        <w:rPr>
          <w:rFonts w:ascii="Times New Roman" w:hAnsi="Times New Roman" w:cs="Times New Roman"/>
          <w:sz w:val="24"/>
          <w:szCs w:val="24"/>
        </w:rPr>
        <w:t>de</w:t>
      </w:r>
      <w:r w:rsidRPr="007836B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836B1">
        <w:rPr>
          <w:rFonts w:ascii="Times New Roman" w:hAnsi="Times New Roman" w:cs="Times New Roman"/>
          <w:sz w:val="24"/>
          <w:szCs w:val="24"/>
        </w:rPr>
        <w:t>liquidação, qualquer obrigação que lhe for imposta, em virtude de penalidade ou inadimplência, sem que isso gere direito ao pleito de reajustamento de preços ou correção monetária (quando for o caso);</w:t>
      </w:r>
    </w:p>
    <w:p w:rsidR="00CD37C7" w:rsidRPr="00CD37C7" w:rsidRDefault="00CD37C7" w:rsidP="00CD37C7">
      <w:pPr>
        <w:pStyle w:val="Corpodetexto"/>
        <w:spacing w:before="138" w:line="360" w:lineRule="auto"/>
        <w:ind w:right="9"/>
        <w:rPr>
          <w:rFonts w:ascii="Times New Roman" w:eastAsiaTheme="minorHAnsi" w:hAnsi="Times New Roman" w:cs="Times New Roman"/>
          <w:lang w:val="pt-BR"/>
        </w:rPr>
      </w:pPr>
      <w:r>
        <w:rPr>
          <w:rFonts w:ascii="Times New Roman" w:hAnsi="Times New Roman" w:cs="Times New Roman"/>
        </w:rPr>
        <w:t xml:space="preserve">7.7 </w:t>
      </w:r>
      <w:r w:rsidRPr="00CD37C7">
        <w:rPr>
          <w:rFonts w:ascii="Times New Roman" w:eastAsiaTheme="minorHAnsi" w:hAnsi="Times New Roman" w:cs="Times New Roman"/>
          <w:lang w:val="pt-BR"/>
        </w:rPr>
        <w:t>Para pagamento, será contabilizada a hora a partir do momento em que se inicia o serviço no local designado pela Contratante, não sendo contabilizado a hora em função dos deslocamentos até o local indicado, bem como qualquer tipo de interrupção não solicitada pela Administração, ou seja, a medição será efetuada pelas horas efetivamente trabalhadas pelo responsável dos serviços.</w:t>
      </w:r>
    </w:p>
    <w:p w:rsidR="00CD37C7" w:rsidRDefault="00CD37C7" w:rsidP="00E63EAF">
      <w:pPr>
        <w:pStyle w:val="Ttulo1"/>
        <w:ind w:left="142" w:firstLine="0"/>
        <w:jc w:val="both"/>
        <w:rPr>
          <w:rFonts w:ascii="Times New Roman" w:hAnsi="Times New Roman" w:cs="Times New Roman"/>
        </w:rPr>
      </w:pPr>
    </w:p>
    <w:p w:rsidR="00E63EAF" w:rsidRPr="00225930" w:rsidRDefault="007836B1" w:rsidP="00E63EAF">
      <w:pPr>
        <w:pStyle w:val="Ttulo1"/>
        <w:ind w:left="142" w:firstLine="0"/>
        <w:jc w:val="both"/>
        <w:rPr>
          <w:rFonts w:ascii="Times New Roman" w:hAnsi="Times New Roman" w:cs="Times New Roman"/>
        </w:rPr>
      </w:pPr>
      <w:r w:rsidRPr="007836B1">
        <w:rPr>
          <w:rFonts w:ascii="Times New Roman" w:hAnsi="Times New Roman" w:cs="Times New Roman"/>
        </w:rPr>
        <w:t>8.0 OBRIGAÇÕES</w:t>
      </w:r>
      <w:r w:rsidRPr="007836B1">
        <w:rPr>
          <w:rFonts w:ascii="Times New Roman" w:hAnsi="Times New Roman" w:cs="Times New Roman"/>
          <w:spacing w:val="-3"/>
        </w:rPr>
        <w:t xml:space="preserve"> </w:t>
      </w:r>
      <w:r w:rsidRPr="007836B1">
        <w:rPr>
          <w:rFonts w:ascii="Times New Roman" w:hAnsi="Times New Roman" w:cs="Times New Roman"/>
        </w:rPr>
        <w:t>DA</w:t>
      </w:r>
      <w:r w:rsidRPr="007836B1">
        <w:rPr>
          <w:rFonts w:ascii="Times New Roman" w:hAnsi="Times New Roman" w:cs="Times New Roman"/>
          <w:spacing w:val="-2"/>
        </w:rPr>
        <w:t xml:space="preserve"> CONTRATADA</w:t>
      </w:r>
      <w:r w:rsidR="00E63EAF" w:rsidRPr="00E63EAF">
        <w:rPr>
          <w:rFonts w:ascii="Times New Roman" w:hAnsi="Times New Roman" w:cs="Times New Roman"/>
        </w:rPr>
        <w:t xml:space="preserve"> </w:t>
      </w:r>
      <w:r w:rsidR="00E63EAF" w:rsidRPr="00225930">
        <w:rPr>
          <w:rFonts w:ascii="Times New Roman" w:hAnsi="Times New Roman" w:cs="Times New Roman"/>
        </w:rPr>
        <w:t>FORMA</w:t>
      </w:r>
      <w:r w:rsidR="00E63EAF" w:rsidRPr="00225930">
        <w:rPr>
          <w:rFonts w:ascii="Times New Roman" w:hAnsi="Times New Roman" w:cs="Times New Roman"/>
          <w:spacing w:val="-1"/>
        </w:rPr>
        <w:t xml:space="preserve"> </w:t>
      </w:r>
      <w:r w:rsidR="00E63EAF" w:rsidRPr="00225930">
        <w:rPr>
          <w:rFonts w:ascii="Times New Roman" w:hAnsi="Times New Roman" w:cs="Times New Roman"/>
        </w:rPr>
        <w:t>E</w:t>
      </w:r>
      <w:r w:rsidR="00E63EAF" w:rsidRPr="00225930">
        <w:rPr>
          <w:rFonts w:ascii="Times New Roman" w:hAnsi="Times New Roman" w:cs="Times New Roman"/>
          <w:spacing w:val="-2"/>
        </w:rPr>
        <w:t xml:space="preserve"> </w:t>
      </w:r>
      <w:r w:rsidR="00E63EAF" w:rsidRPr="00225930">
        <w:rPr>
          <w:rFonts w:ascii="Times New Roman" w:hAnsi="Times New Roman" w:cs="Times New Roman"/>
        </w:rPr>
        <w:t>CRITÉRIOS</w:t>
      </w:r>
      <w:r w:rsidR="00E63EAF" w:rsidRPr="00225930">
        <w:rPr>
          <w:rFonts w:ascii="Times New Roman" w:hAnsi="Times New Roman" w:cs="Times New Roman"/>
          <w:spacing w:val="-5"/>
        </w:rPr>
        <w:t xml:space="preserve"> </w:t>
      </w:r>
      <w:r w:rsidR="00E63EAF" w:rsidRPr="00225930">
        <w:rPr>
          <w:rFonts w:ascii="Times New Roman" w:hAnsi="Times New Roman" w:cs="Times New Roman"/>
        </w:rPr>
        <w:t>DE</w:t>
      </w:r>
      <w:r w:rsidR="00E63EAF" w:rsidRPr="00225930">
        <w:rPr>
          <w:rFonts w:ascii="Times New Roman" w:hAnsi="Times New Roman" w:cs="Times New Roman"/>
          <w:spacing w:val="-3"/>
        </w:rPr>
        <w:t xml:space="preserve"> </w:t>
      </w:r>
      <w:r w:rsidR="00E63EAF" w:rsidRPr="00225930">
        <w:rPr>
          <w:rFonts w:ascii="Times New Roman" w:hAnsi="Times New Roman" w:cs="Times New Roman"/>
        </w:rPr>
        <w:t>SELEÇÃO</w:t>
      </w:r>
      <w:r w:rsidR="00E63EAF" w:rsidRPr="00225930">
        <w:rPr>
          <w:rFonts w:ascii="Times New Roman" w:hAnsi="Times New Roman" w:cs="Times New Roman"/>
          <w:spacing w:val="1"/>
        </w:rPr>
        <w:t xml:space="preserve"> </w:t>
      </w:r>
      <w:r w:rsidR="00E63EAF" w:rsidRPr="00225930">
        <w:rPr>
          <w:rFonts w:ascii="Times New Roman" w:hAnsi="Times New Roman" w:cs="Times New Roman"/>
        </w:rPr>
        <w:t>DO</w:t>
      </w:r>
      <w:r w:rsidR="00E63EAF" w:rsidRPr="00225930">
        <w:rPr>
          <w:rFonts w:ascii="Times New Roman" w:hAnsi="Times New Roman" w:cs="Times New Roman"/>
          <w:spacing w:val="-3"/>
        </w:rPr>
        <w:t xml:space="preserve"> </w:t>
      </w:r>
      <w:r w:rsidR="00E63EAF" w:rsidRPr="00225930">
        <w:rPr>
          <w:rFonts w:ascii="Times New Roman" w:hAnsi="Times New Roman" w:cs="Times New Roman"/>
        </w:rPr>
        <w:t>FORNECEDOR</w:t>
      </w:r>
    </w:p>
    <w:p w:rsidR="00CD37C7" w:rsidRDefault="00CD37C7" w:rsidP="00E63EAF">
      <w:pPr>
        <w:pStyle w:val="Corpodetexto"/>
        <w:spacing w:before="5" w:line="242" w:lineRule="auto"/>
        <w:ind w:right="-29" w:firstLine="42"/>
        <w:rPr>
          <w:rFonts w:ascii="Times New Roman" w:hAnsi="Times New Roman" w:cs="Times New Roman"/>
        </w:rPr>
      </w:pPr>
    </w:p>
    <w:p w:rsidR="00E63EAF" w:rsidRPr="00225930" w:rsidRDefault="00E63EAF" w:rsidP="00E63EAF">
      <w:pPr>
        <w:pStyle w:val="Corpodetexto"/>
        <w:spacing w:before="5" w:line="242" w:lineRule="auto"/>
        <w:ind w:right="-29" w:firstLine="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</w:t>
      </w:r>
      <w:r w:rsidR="00A735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225930">
        <w:rPr>
          <w:rFonts w:ascii="Times New Roman" w:hAnsi="Times New Roman" w:cs="Times New Roman"/>
        </w:rPr>
        <w:t>A seleção para a escolha do fornecedor s</w:t>
      </w:r>
      <w:r w:rsidR="0040621C">
        <w:rPr>
          <w:rFonts w:ascii="Times New Roman" w:hAnsi="Times New Roman" w:cs="Times New Roman"/>
        </w:rPr>
        <w:t>erá através de dispensa de Lici</w:t>
      </w:r>
      <w:r>
        <w:rPr>
          <w:rFonts w:ascii="Times New Roman" w:hAnsi="Times New Roman" w:cs="Times New Roman"/>
        </w:rPr>
        <w:t>tação</w:t>
      </w:r>
      <w:r w:rsidRPr="00225930">
        <w:rPr>
          <w:rFonts w:ascii="Times New Roman" w:hAnsi="Times New Roman" w:cs="Times New Roman"/>
        </w:rPr>
        <w:t>, no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sistema de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="0040621C">
        <w:rPr>
          <w:rFonts w:ascii="Times New Roman" w:hAnsi="Times New Roman" w:cs="Times New Roman"/>
        </w:rPr>
        <w:t>menor preço por item.</w:t>
      </w:r>
    </w:p>
    <w:p w:rsidR="00E63EAF" w:rsidRDefault="00E63EAF" w:rsidP="00E63EAF">
      <w:pPr>
        <w:pStyle w:val="Corpodetexto"/>
        <w:spacing w:before="1" w:line="244" w:lineRule="auto"/>
        <w:ind w:right="-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8.2.</w:t>
      </w:r>
      <w:r w:rsidR="00A73545">
        <w:rPr>
          <w:rFonts w:ascii="Times New Roman" w:hAnsi="Times New Roman" w:cs="Times New Roman"/>
        </w:rPr>
        <w:t xml:space="preserve"> C</w:t>
      </w:r>
      <w:r w:rsidRPr="00225930">
        <w:rPr>
          <w:rFonts w:ascii="Times New Roman" w:hAnsi="Times New Roman" w:cs="Times New Roman"/>
        </w:rPr>
        <w:t>ritérios de habilitação a serem atendidas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já foram exemplificados no</w:t>
      </w:r>
      <w:r w:rsidRPr="00225930">
        <w:rPr>
          <w:rFonts w:ascii="Times New Roman" w:hAnsi="Times New Roman" w:cs="Times New Roman"/>
          <w:spacing w:val="58"/>
        </w:rPr>
        <w:t xml:space="preserve"> </w:t>
      </w:r>
      <w:r w:rsidRPr="00A73545">
        <w:rPr>
          <w:rFonts w:ascii="Times New Roman" w:hAnsi="Times New Roman" w:cs="Times New Roman"/>
        </w:rPr>
        <w:t>item</w:t>
      </w:r>
      <w:r w:rsidRPr="00A73545">
        <w:rPr>
          <w:rFonts w:ascii="Times New Roman" w:hAnsi="Times New Roman" w:cs="Times New Roman"/>
          <w:spacing w:val="1"/>
        </w:rPr>
        <w:t xml:space="preserve"> </w:t>
      </w:r>
      <w:r w:rsidR="00A73545" w:rsidRPr="00A73545">
        <w:rPr>
          <w:rFonts w:ascii="Times New Roman" w:hAnsi="Times New Roman" w:cs="Times New Roman"/>
          <w:spacing w:val="1"/>
        </w:rPr>
        <w:t>3</w:t>
      </w:r>
      <w:r w:rsidRPr="0040621C">
        <w:rPr>
          <w:rFonts w:ascii="Times New Roman" w:hAnsi="Times New Roman" w:cs="Times New Roman"/>
          <w:color w:val="FF0000"/>
          <w:spacing w:val="4"/>
        </w:rPr>
        <w:t xml:space="preserve"> </w:t>
      </w:r>
      <w:r w:rsidRPr="00225930">
        <w:rPr>
          <w:rFonts w:ascii="Times New Roman" w:hAnsi="Times New Roman" w:cs="Times New Roman"/>
        </w:rPr>
        <w:t>do Estudo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Técnico</w:t>
      </w:r>
      <w:r w:rsidRPr="00225930">
        <w:rPr>
          <w:rFonts w:ascii="Times New Roman" w:hAnsi="Times New Roman" w:cs="Times New Roman"/>
          <w:spacing w:val="3"/>
        </w:rPr>
        <w:t xml:space="preserve"> </w:t>
      </w:r>
      <w:r w:rsidRPr="00225930">
        <w:rPr>
          <w:rFonts w:ascii="Times New Roman" w:hAnsi="Times New Roman" w:cs="Times New Roman"/>
        </w:rPr>
        <w:t>Preliminar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relacionado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a este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Termo</w:t>
      </w:r>
      <w:r w:rsidRPr="00225930">
        <w:rPr>
          <w:rFonts w:ascii="Times New Roman" w:hAnsi="Times New Roman" w:cs="Times New Roman"/>
          <w:spacing w:val="3"/>
        </w:rPr>
        <w:t xml:space="preserve"> </w:t>
      </w:r>
      <w:r w:rsidRPr="00225930">
        <w:rPr>
          <w:rFonts w:ascii="Times New Roman" w:hAnsi="Times New Roman" w:cs="Times New Roman"/>
        </w:rPr>
        <w:t>de</w:t>
      </w:r>
      <w:r w:rsidRPr="00225930">
        <w:rPr>
          <w:rFonts w:ascii="Times New Roman" w:hAnsi="Times New Roman" w:cs="Times New Roman"/>
          <w:spacing w:val="1"/>
        </w:rPr>
        <w:t xml:space="preserve"> </w:t>
      </w:r>
      <w:r w:rsidRPr="00225930">
        <w:rPr>
          <w:rFonts w:ascii="Times New Roman" w:hAnsi="Times New Roman" w:cs="Times New Roman"/>
        </w:rPr>
        <w:t>Referência.</w:t>
      </w:r>
    </w:p>
    <w:p w:rsidR="0042591A" w:rsidRDefault="0042591A" w:rsidP="00E27E0F">
      <w:pPr>
        <w:tabs>
          <w:tab w:val="left" w:pos="2160"/>
        </w:tabs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36B1" w:rsidRDefault="004F3A38" w:rsidP="004F3A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9.0</w:t>
      </w:r>
      <w:r w:rsidR="00C76990" w:rsidRPr="00C76990">
        <w:rPr>
          <w:rFonts w:ascii="Times New Roman" w:hAnsi="Times New Roman" w:cs="Times New Roman"/>
          <w:b/>
          <w:sz w:val="24"/>
          <w:szCs w:val="24"/>
        </w:rPr>
        <w:t>. DA ADEQUAÇÃO ORÇAMENTARIA</w:t>
      </w:r>
    </w:p>
    <w:p w:rsidR="00C76990" w:rsidRDefault="004F3A38" w:rsidP="004F3A38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</w:t>
      </w:r>
      <w:r w:rsidR="00C76990" w:rsidRPr="00C76990">
        <w:rPr>
          <w:rFonts w:ascii="Times New Roman" w:hAnsi="Times New Roman" w:cs="Times New Roman"/>
          <w:sz w:val="24"/>
          <w:szCs w:val="24"/>
        </w:rPr>
        <w:t>.1</w:t>
      </w:r>
      <w:r w:rsidR="00C76990">
        <w:rPr>
          <w:rFonts w:ascii="Times New Roman" w:hAnsi="Times New Roman" w:cs="Times New Roman"/>
          <w:sz w:val="24"/>
          <w:szCs w:val="24"/>
        </w:rPr>
        <w:t xml:space="preserve"> As despesas decorrentes da presente contratação correrão à conta de recursos próprios do Orçamento do </w:t>
      </w:r>
      <w:proofErr w:type="spellStart"/>
      <w:r w:rsidR="00C76990">
        <w:rPr>
          <w:rFonts w:ascii="Times New Roman" w:hAnsi="Times New Roman" w:cs="Times New Roman"/>
          <w:sz w:val="24"/>
          <w:szCs w:val="24"/>
        </w:rPr>
        <w:t>Samae</w:t>
      </w:r>
      <w:proofErr w:type="spellEnd"/>
      <w:r w:rsidR="00C76990">
        <w:rPr>
          <w:rFonts w:ascii="Times New Roman" w:hAnsi="Times New Roman" w:cs="Times New Roman"/>
          <w:sz w:val="24"/>
          <w:szCs w:val="24"/>
        </w:rPr>
        <w:t xml:space="preserve"> de Nova </w:t>
      </w:r>
      <w:r w:rsidR="005E56C1">
        <w:rPr>
          <w:rFonts w:ascii="Times New Roman" w:hAnsi="Times New Roman" w:cs="Times New Roman"/>
          <w:sz w:val="24"/>
          <w:szCs w:val="24"/>
        </w:rPr>
        <w:t>T</w:t>
      </w:r>
      <w:r w:rsidR="00C76990">
        <w:rPr>
          <w:rFonts w:ascii="Times New Roman" w:hAnsi="Times New Roman" w:cs="Times New Roman"/>
          <w:sz w:val="24"/>
          <w:szCs w:val="24"/>
        </w:rPr>
        <w:t>rento/SC</w:t>
      </w:r>
    </w:p>
    <w:p w:rsidR="00C76990" w:rsidRPr="00A73545" w:rsidRDefault="00C76990" w:rsidP="004F3A38">
      <w:pPr>
        <w:jc w:val="both"/>
        <w:rPr>
          <w:rFonts w:ascii="Times New Roman" w:hAnsi="Times New Roman" w:cs="Times New Roman"/>
          <w:sz w:val="24"/>
          <w:szCs w:val="24"/>
        </w:rPr>
      </w:pPr>
      <w:r w:rsidRPr="00A73545">
        <w:rPr>
          <w:rFonts w:ascii="Times New Roman" w:hAnsi="Times New Roman" w:cs="Times New Roman"/>
          <w:sz w:val="24"/>
          <w:szCs w:val="24"/>
        </w:rPr>
        <w:t>Elemento de Despesa 12 –</w:t>
      </w:r>
      <w:r w:rsidR="00F81079" w:rsidRPr="00A73545">
        <w:rPr>
          <w:rFonts w:ascii="Times New Roman" w:hAnsi="Times New Roman" w:cs="Times New Roman"/>
          <w:sz w:val="24"/>
          <w:szCs w:val="24"/>
        </w:rPr>
        <w:t>2035</w:t>
      </w:r>
      <w:r w:rsidRPr="00A73545">
        <w:rPr>
          <w:rFonts w:ascii="Times New Roman" w:hAnsi="Times New Roman" w:cs="Times New Roman"/>
          <w:sz w:val="24"/>
          <w:szCs w:val="24"/>
        </w:rPr>
        <w:t xml:space="preserve"> 3.3.90.39.</w:t>
      </w:r>
      <w:r w:rsidR="00A73545" w:rsidRPr="00A73545">
        <w:rPr>
          <w:rFonts w:ascii="Times New Roman" w:hAnsi="Times New Roman" w:cs="Times New Roman"/>
          <w:sz w:val="24"/>
          <w:szCs w:val="24"/>
        </w:rPr>
        <w:t>21.</w:t>
      </w:r>
      <w:r w:rsidR="00F81079" w:rsidRPr="00A73545">
        <w:rPr>
          <w:rFonts w:ascii="Times New Roman" w:hAnsi="Times New Roman" w:cs="Times New Roman"/>
          <w:sz w:val="24"/>
          <w:szCs w:val="24"/>
        </w:rPr>
        <w:t xml:space="preserve">00.00 </w:t>
      </w:r>
      <w:r w:rsidR="00A73545" w:rsidRPr="00A73545">
        <w:rPr>
          <w:rFonts w:ascii="Times New Roman" w:hAnsi="Times New Roman" w:cs="Times New Roman"/>
          <w:sz w:val="24"/>
          <w:szCs w:val="24"/>
        </w:rPr>
        <w:t>Manutenção e Conservação de estradas e Vias</w:t>
      </w:r>
    </w:p>
    <w:p w:rsidR="00374CE3" w:rsidRPr="00225930" w:rsidRDefault="004F3A38" w:rsidP="0040621C">
      <w:pPr>
        <w:pStyle w:val="Ttulo1"/>
        <w:spacing w:before="1"/>
        <w:ind w:left="0" w:right="41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374CE3">
        <w:rPr>
          <w:rFonts w:ascii="Times New Roman" w:hAnsi="Times New Roman" w:cs="Times New Roman"/>
        </w:rPr>
        <w:t>.</w:t>
      </w:r>
      <w:r w:rsidR="00374CE3" w:rsidRPr="00225930">
        <w:rPr>
          <w:rFonts w:ascii="Times New Roman" w:hAnsi="Times New Roman" w:cs="Times New Roman"/>
        </w:rPr>
        <w:t>INDICAÇÃO</w:t>
      </w:r>
      <w:r w:rsidR="00374CE3" w:rsidRPr="00225930">
        <w:rPr>
          <w:rFonts w:ascii="Times New Roman" w:hAnsi="Times New Roman" w:cs="Times New Roman"/>
          <w:spacing w:val="36"/>
        </w:rPr>
        <w:t xml:space="preserve"> </w:t>
      </w:r>
      <w:r w:rsidR="00374CE3" w:rsidRPr="00225930">
        <w:rPr>
          <w:rFonts w:ascii="Times New Roman" w:hAnsi="Times New Roman" w:cs="Times New Roman"/>
        </w:rPr>
        <w:t>DOS</w:t>
      </w:r>
      <w:r w:rsidR="00374CE3" w:rsidRPr="00225930">
        <w:rPr>
          <w:rFonts w:ascii="Times New Roman" w:hAnsi="Times New Roman" w:cs="Times New Roman"/>
          <w:spacing w:val="33"/>
        </w:rPr>
        <w:t xml:space="preserve"> </w:t>
      </w:r>
      <w:r w:rsidR="00374CE3" w:rsidRPr="00225930">
        <w:rPr>
          <w:rFonts w:ascii="Times New Roman" w:hAnsi="Times New Roman" w:cs="Times New Roman"/>
        </w:rPr>
        <w:t>LOCAIS</w:t>
      </w:r>
      <w:r w:rsidR="00374CE3" w:rsidRPr="00225930">
        <w:rPr>
          <w:rFonts w:ascii="Times New Roman" w:hAnsi="Times New Roman" w:cs="Times New Roman"/>
          <w:spacing w:val="33"/>
        </w:rPr>
        <w:t xml:space="preserve"> </w:t>
      </w:r>
      <w:r w:rsidR="00374CE3" w:rsidRPr="00225930">
        <w:rPr>
          <w:rFonts w:ascii="Times New Roman" w:hAnsi="Times New Roman" w:cs="Times New Roman"/>
        </w:rPr>
        <w:t>DE</w:t>
      </w:r>
      <w:r w:rsidR="00374CE3" w:rsidRPr="00225930">
        <w:rPr>
          <w:rFonts w:ascii="Times New Roman" w:hAnsi="Times New Roman" w:cs="Times New Roman"/>
          <w:spacing w:val="35"/>
        </w:rPr>
        <w:t xml:space="preserve"> </w:t>
      </w:r>
      <w:r w:rsidR="00374CE3" w:rsidRPr="00225930">
        <w:rPr>
          <w:rFonts w:ascii="Times New Roman" w:hAnsi="Times New Roman" w:cs="Times New Roman"/>
        </w:rPr>
        <w:t>ENTREGA</w:t>
      </w:r>
      <w:r w:rsidR="00374CE3" w:rsidRPr="00225930">
        <w:rPr>
          <w:rFonts w:ascii="Times New Roman" w:hAnsi="Times New Roman" w:cs="Times New Roman"/>
          <w:spacing w:val="33"/>
        </w:rPr>
        <w:t xml:space="preserve"> </w:t>
      </w:r>
      <w:r w:rsidR="00374CE3" w:rsidRPr="00225930">
        <w:rPr>
          <w:rFonts w:ascii="Times New Roman" w:hAnsi="Times New Roman" w:cs="Times New Roman"/>
        </w:rPr>
        <w:t>DOS</w:t>
      </w:r>
      <w:r w:rsidR="00374CE3" w:rsidRPr="00225930">
        <w:rPr>
          <w:rFonts w:ascii="Times New Roman" w:hAnsi="Times New Roman" w:cs="Times New Roman"/>
          <w:spacing w:val="31"/>
        </w:rPr>
        <w:t xml:space="preserve"> </w:t>
      </w:r>
      <w:r w:rsidR="00374CE3" w:rsidRPr="00225930">
        <w:rPr>
          <w:rFonts w:ascii="Times New Roman" w:hAnsi="Times New Roman" w:cs="Times New Roman"/>
        </w:rPr>
        <w:t>PRODUTOS</w:t>
      </w:r>
      <w:r w:rsidR="00374CE3" w:rsidRPr="00225930">
        <w:rPr>
          <w:rFonts w:ascii="Times New Roman" w:hAnsi="Times New Roman" w:cs="Times New Roman"/>
          <w:spacing w:val="33"/>
        </w:rPr>
        <w:t xml:space="preserve"> </w:t>
      </w:r>
      <w:r w:rsidR="00374CE3" w:rsidRPr="00225930">
        <w:rPr>
          <w:rFonts w:ascii="Times New Roman" w:hAnsi="Times New Roman" w:cs="Times New Roman"/>
        </w:rPr>
        <w:t>E</w:t>
      </w:r>
      <w:r w:rsidR="00374CE3" w:rsidRPr="00225930">
        <w:rPr>
          <w:rFonts w:ascii="Times New Roman" w:hAnsi="Times New Roman" w:cs="Times New Roman"/>
          <w:spacing w:val="35"/>
        </w:rPr>
        <w:t xml:space="preserve"> </w:t>
      </w:r>
      <w:r w:rsidR="00374CE3" w:rsidRPr="00225930">
        <w:rPr>
          <w:rFonts w:ascii="Times New Roman" w:hAnsi="Times New Roman" w:cs="Times New Roman"/>
        </w:rPr>
        <w:t>DAS</w:t>
      </w:r>
      <w:r w:rsidR="00374CE3" w:rsidRPr="00225930">
        <w:rPr>
          <w:rFonts w:ascii="Times New Roman" w:hAnsi="Times New Roman" w:cs="Times New Roman"/>
          <w:spacing w:val="34"/>
        </w:rPr>
        <w:t xml:space="preserve"> </w:t>
      </w:r>
      <w:r w:rsidR="00374CE3" w:rsidRPr="00225930">
        <w:rPr>
          <w:rFonts w:ascii="Times New Roman" w:hAnsi="Times New Roman" w:cs="Times New Roman"/>
        </w:rPr>
        <w:t>REGRAS</w:t>
      </w:r>
      <w:r w:rsidR="00374CE3" w:rsidRPr="00225930">
        <w:rPr>
          <w:rFonts w:ascii="Times New Roman" w:hAnsi="Times New Roman" w:cs="Times New Roman"/>
          <w:spacing w:val="-58"/>
        </w:rPr>
        <w:t xml:space="preserve"> </w:t>
      </w:r>
      <w:r w:rsidR="00374CE3">
        <w:rPr>
          <w:rFonts w:ascii="Times New Roman" w:hAnsi="Times New Roman" w:cs="Times New Roman"/>
          <w:spacing w:val="-58"/>
        </w:rPr>
        <w:t xml:space="preserve">    </w:t>
      </w:r>
      <w:r w:rsidR="00374CE3" w:rsidRPr="00225930">
        <w:rPr>
          <w:rFonts w:ascii="Times New Roman" w:hAnsi="Times New Roman" w:cs="Times New Roman"/>
        </w:rPr>
        <w:t>PARA</w:t>
      </w:r>
      <w:r w:rsidR="00374CE3" w:rsidRPr="00225930">
        <w:rPr>
          <w:rFonts w:ascii="Times New Roman" w:hAnsi="Times New Roman" w:cs="Times New Roman"/>
          <w:spacing w:val="-1"/>
        </w:rPr>
        <w:t xml:space="preserve"> </w:t>
      </w:r>
      <w:r w:rsidR="00374CE3" w:rsidRPr="00225930">
        <w:rPr>
          <w:rFonts w:ascii="Times New Roman" w:hAnsi="Times New Roman" w:cs="Times New Roman"/>
        </w:rPr>
        <w:t>RECEBIMENTOS</w:t>
      </w:r>
      <w:r w:rsidR="00374CE3" w:rsidRPr="00225930">
        <w:rPr>
          <w:rFonts w:ascii="Times New Roman" w:hAnsi="Times New Roman" w:cs="Times New Roman"/>
          <w:spacing w:val="-1"/>
        </w:rPr>
        <w:t xml:space="preserve"> </w:t>
      </w:r>
      <w:r w:rsidR="00374CE3" w:rsidRPr="00225930">
        <w:rPr>
          <w:rFonts w:ascii="Times New Roman" w:hAnsi="Times New Roman" w:cs="Times New Roman"/>
        </w:rPr>
        <w:t>PROVISÓRIO</w:t>
      </w:r>
      <w:r w:rsidR="00374CE3" w:rsidRPr="00225930">
        <w:rPr>
          <w:rFonts w:ascii="Times New Roman" w:hAnsi="Times New Roman" w:cs="Times New Roman"/>
          <w:spacing w:val="-2"/>
        </w:rPr>
        <w:t xml:space="preserve"> </w:t>
      </w:r>
      <w:r w:rsidR="00374CE3" w:rsidRPr="00225930">
        <w:rPr>
          <w:rFonts w:ascii="Times New Roman" w:hAnsi="Times New Roman" w:cs="Times New Roman"/>
        </w:rPr>
        <w:t>E DEFINITIVO,</w:t>
      </w:r>
      <w:r w:rsidR="00374CE3" w:rsidRPr="00225930">
        <w:rPr>
          <w:rFonts w:ascii="Times New Roman" w:hAnsi="Times New Roman" w:cs="Times New Roman"/>
          <w:spacing w:val="-1"/>
        </w:rPr>
        <w:t xml:space="preserve"> </w:t>
      </w:r>
      <w:r w:rsidR="00374CE3" w:rsidRPr="00225930">
        <w:rPr>
          <w:rFonts w:ascii="Times New Roman" w:hAnsi="Times New Roman" w:cs="Times New Roman"/>
          <w:u w:val="single"/>
        </w:rPr>
        <w:t>QUANDO</w:t>
      </w:r>
      <w:r w:rsidR="00374CE3" w:rsidRPr="00225930">
        <w:rPr>
          <w:rFonts w:ascii="Times New Roman" w:hAnsi="Times New Roman" w:cs="Times New Roman"/>
          <w:spacing w:val="-2"/>
          <w:u w:val="single"/>
        </w:rPr>
        <w:t xml:space="preserve"> </w:t>
      </w:r>
      <w:r w:rsidR="00374CE3" w:rsidRPr="00225930">
        <w:rPr>
          <w:rFonts w:ascii="Times New Roman" w:hAnsi="Times New Roman" w:cs="Times New Roman"/>
          <w:u w:val="single"/>
        </w:rPr>
        <w:t>FOR</w:t>
      </w:r>
      <w:r w:rsidR="00374CE3" w:rsidRPr="00225930">
        <w:rPr>
          <w:rFonts w:ascii="Times New Roman" w:hAnsi="Times New Roman" w:cs="Times New Roman"/>
          <w:spacing w:val="-3"/>
          <w:u w:val="single"/>
        </w:rPr>
        <w:t xml:space="preserve"> </w:t>
      </w:r>
      <w:r w:rsidR="00374CE3" w:rsidRPr="00225930">
        <w:rPr>
          <w:rFonts w:ascii="Times New Roman" w:hAnsi="Times New Roman" w:cs="Times New Roman"/>
          <w:u w:val="single"/>
        </w:rPr>
        <w:t>O</w:t>
      </w:r>
      <w:r w:rsidR="00374CE3" w:rsidRPr="00225930">
        <w:rPr>
          <w:rFonts w:ascii="Times New Roman" w:hAnsi="Times New Roman" w:cs="Times New Roman"/>
          <w:spacing w:val="-1"/>
          <w:u w:val="single"/>
        </w:rPr>
        <w:t xml:space="preserve"> </w:t>
      </w:r>
      <w:r w:rsidR="00374CE3" w:rsidRPr="00225930">
        <w:rPr>
          <w:rFonts w:ascii="Times New Roman" w:hAnsi="Times New Roman" w:cs="Times New Roman"/>
          <w:u w:val="single"/>
        </w:rPr>
        <w:t>CASO</w:t>
      </w:r>
    </w:p>
    <w:p w:rsidR="00CD37C7" w:rsidRDefault="00CD37C7" w:rsidP="0040621C">
      <w:pPr>
        <w:pStyle w:val="Ttulo1"/>
        <w:ind w:left="0" w:firstLine="0"/>
        <w:jc w:val="both"/>
        <w:rPr>
          <w:rFonts w:ascii="Times New Roman" w:hAnsi="Times New Roman" w:cs="Times New Roman"/>
          <w:b w:val="0"/>
        </w:rPr>
      </w:pPr>
    </w:p>
    <w:p w:rsidR="0040621C" w:rsidRPr="0040621C" w:rsidRDefault="004F3A38" w:rsidP="0040621C">
      <w:pPr>
        <w:pStyle w:val="Ttulo1"/>
        <w:ind w:left="0" w:firstLine="0"/>
        <w:jc w:val="both"/>
        <w:rPr>
          <w:rFonts w:ascii="Times New Roman" w:hAnsi="Times New Roman" w:cs="Times New Roman"/>
          <w:b w:val="0"/>
        </w:rPr>
      </w:pPr>
      <w:r w:rsidRPr="0040621C">
        <w:rPr>
          <w:rFonts w:ascii="Times New Roman" w:hAnsi="Times New Roman" w:cs="Times New Roman"/>
          <w:b w:val="0"/>
        </w:rPr>
        <w:t xml:space="preserve">10.1 </w:t>
      </w:r>
      <w:r w:rsidR="0040621C" w:rsidRPr="0040621C">
        <w:rPr>
          <w:rFonts w:ascii="Times New Roman" w:hAnsi="Times New Roman" w:cs="Times New Roman"/>
          <w:b w:val="0"/>
        </w:rPr>
        <w:t>Os serviços deverão ser executados na forma prevista no termo de referência, a contratada deverá apresentar ao fiscal do contrato, no SAMAE, o relatório dos serviços efetivamente executados no mês anterior, inclusive os quantitativos, para que seja feita o recebimento provisório, mediante termo detalhado.</w:t>
      </w:r>
    </w:p>
    <w:p w:rsidR="0040621C" w:rsidRPr="0040621C" w:rsidRDefault="0040621C" w:rsidP="0040621C">
      <w:pPr>
        <w:pStyle w:val="Ttulo1"/>
        <w:ind w:left="0" w:firstLine="0"/>
        <w:jc w:val="both"/>
        <w:rPr>
          <w:rFonts w:ascii="Times New Roman" w:hAnsi="Times New Roman" w:cs="Times New Roman"/>
          <w:b w:val="0"/>
        </w:rPr>
      </w:pPr>
      <w:r w:rsidRPr="0040621C">
        <w:rPr>
          <w:rFonts w:ascii="Times New Roman" w:hAnsi="Times New Roman" w:cs="Times New Roman"/>
          <w:b w:val="0"/>
        </w:rPr>
        <w:t>10.2 Após o recebimento provisório, o gestor do contrato avaliará, se houve o atendimento das exigências contratuais, e fará o recebimento definitivo.</w:t>
      </w:r>
    </w:p>
    <w:p w:rsidR="0040621C" w:rsidRDefault="0040621C" w:rsidP="0040621C">
      <w:pPr>
        <w:jc w:val="both"/>
        <w:rPr>
          <w:rFonts w:ascii="Times New Roman" w:hAnsi="Times New Roman" w:cs="Times New Roman"/>
          <w:b/>
        </w:rPr>
      </w:pPr>
    </w:p>
    <w:p w:rsidR="004F3A38" w:rsidRPr="0040621C" w:rsidRDefault="004F3A38" w:rsidP="0040621C">
      <w:pPr>
        <w:jc w:val="both"/>
        <w:rPr>
          <w:rFonts w:ascii="Times New Roman" w:hAnsi="Times New Roman" w:cs="Times New Roman"/>
          <w:b/>
        </w:rPr>
      </w:pPr>
      <w:r w:rsidRPr="0040621C">
        <w:rPr>
          <w:rFonts w:ascii="Times New Roman" w:hAnsi="Times New Roman" w:cs="Times New Roman"/>
          <w:b/>
        </w:rPr>
        <w:t>11.ESPECIFICAÇÃO</w:t>
      </w:r>
      <w:r w:rsidRPr="0040621C">
        <w:rPr>
          <w:rFonts w:ascii="Times New Roman" w:hAnsi="Times New Roman" w:cs="Times New Roman"/>
          <w:b/>
        </w:rPr>
        <w:tab/>
        <w:t xml:space="preserve">DA GARANTIA EXIGIDA DAS </w:t>
      </w:r>
      <w:proofErr w:type="gramStart"/>
      <w:r w:rsidRPr="0040621C">
        <w:rPr>
          <w:rFonts w:ascii="Times New Roman" w:hAnsi="Times New Roman" w:cs="Times New Roman"/>
          <w:b/>
        </w:rPr>
        <w:t xml:space="preserve">CONDIÇÕES  </w:t>
      </w:r>
      <w:r w:rsidRPr="0040621C">
        <w:rPr>
          <w:rFonts w:ascii="Times New Roman" w:hAnsi="Times New Roman" w:cs="Times New Roman"/>
          <w:b/>
          <w:spacing w:val="-1"/>
        </w:rPr>
        <w:t>DE</w:t>
      </w:r>
      <w:proofErr w:type="gramEnd"/>
      <w:r w:rsidRPr="0040621C">
        <w:rPr>
          <w:rFonts w:ascii="Times New Roman" w:hAnsi="Times New Roman" w:cs="Times New Roman"/>
          <w:b/>
          <w:spacing w:val="-59"/>
        </w:rPr>
        <w:t xml:space="preserve">  </w:t>
      </w:r>
      <w:r w:rsidRPr="0040621C">
        <w:rPr>
          <w:rFonts w:ascii="Times New Roman" w:hAnsi="Times New Roman" w:cs="Times New Roman"/>
          <w:b/>
        </w:rPr>
        <w:t>MANUTENÇÃO E ASSISTÊNCIA TÉCNICA,</w:t>
      </w:r>
      <w:r w:rsidRPr="0040621C">
        <w:rPr>
          <w:rFonts w:ascii="Times New Roman" w:hAnsi="Times New Roman" w:cs="Times New Roman"/>
          <w:b/>
          <w:spacing w:val="-5"/>
        </w:rPr>
        <w:t xml:space="preserve"> </w:t>
      </w:r>
      <w:r w:rsidRPr="0040621C">
        <w:rPr>
          <w:rFonts w:ascii="Times New Roman" w:hAnsi="Times New Roman" w:cs="Times New Roman"/>
          <w:b/>
          <w:u w:val="single"/>
        </w:rPr>
        <w:t>QUANDO FOR</w:t>
      </w:r>
      <w:r w:rsidRPr="0040621C">
        <w:rPr>
          <w:rFonts w:ascii="Times New Roman" w:hAnsi="Times New Roman" w:cs="Times New Roman"/>
          <w:b/>
          <w:spacing w:val="-3"/>
          <w:u w:val="single"/>
        </w:rPr>
        <w:t xml:space="preserve"> </w:t>
      </w:r>
      <w:r w:rsidRPr="0040621C">
        <w:rPr>
          <w:rFonts w:ascii="Times New Roman" w:hAnsi="Times New Roman" w:cs="Times New Roman"/>
          <w:b/>
          <w:u w:val="single"/>
        </w:rPr>
        <w:t>O CASO</w:t>
      </w:r>
    </w:p>
    <w:p w:rsidR="0040621C" w:rsidRPr="008E5B55" w:rsidRDefault="004F3A38" w:rsidP="008E5B55">
      <w:pPr>
        <w:pStyle w:val="Ttulo1"/>
        <w:ind w:left="0" w:firstLine="0"/>
        <w:jc w:val="both"/>
        <w:rPr>
          <w:rFonts w:ascii="Times New Roman" w:hAnsi="Times New Roman" w:cs="Times New Roman"/>
          <w:b w:val="0"/>
        </w:rPr>
      </w:pPr>
      <w:r w:rsidRPr="008E5B55">
        <w:rPr>
          <w:rFonts w:ascii="Times New Roman" w:hAnsi="Times New Roman" w:cs="Times New Roman"/>
          <w:b w:val="0"/>
        </w:rPr>
        <w:t>11.</w:t>
      </w:r>
      <w:r w:rsidR="0040621C" w:rsidRPr="008E5B55">
        <w:rPr>
          <w:rFonts w:ascii="Times New Roman" w:hAnsi="Times New Roman" w:cs="Times New Roman"/>
          <w:b w:val="0"/>
        </w:rPr>
        <w:t xml:space="preserve"> A contratante poderá reclamar de defeitos ou vícios no serviço recebido no prazo de 10 (dez) meses contados do encerramento do contrato. Ainda, a contratada se responsabiliza pelos danos que venha a causar ao poder público ou a terceiros durante a execução do contrato. </w:t>
      </w:r>
    </w:p>
    <w:p w:rsidR="004F3A38" w:rsidRPr="0040621C" w:rsidRDefault="004F3A38" w:rsidP="008E5B55">
      <w:pPr>
        <w:pStyle w:val="Corpodetexto"/>
        <w:spacing w:line="242" w:lineRule="auto"/>
        <w:ind w:left="0" w:right="415"/>
        <w:rPr>
          <w:rFonts w:ascii="Times New Roman" w:hAnsi="Times New Roman" w:cs="Times New Roman"/>
          <w:color w:val="111111"/>
          <w:lang w:val="pt-BR"/>
        </w:rPr>
      </w:pPr>
    </w:p>
    <w:p w:rsidR="00C76990" w:rsidRPr="007836B1" w:rsidRDefault="00C76990" w:rsidP="00E27E0F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3517A" w:rsidRPr="007836B1" w:rsidRDefault="0091250B" w:rsidP="00E27E0F">
      <w:pPr>
        <w:ind w:left="284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Nova Trento,  </w:t>
      </w:r>
      <w:r w:rsidR="008E5B55">
        <w:rPr>
          <w:rFonts w:ascii="Times New Roman" w:hAnsi="Times New Roman" w:cs="Times New Roman"/>
          <w:sz w:val="24"/>
          <w:szCs w:val="24"/>
          <w:lang w:val="pt-PT"/>
        </w:rPr>
        <w:t>1</w:t>
      </w:r>
      <w:r w:rsidR="00A73545">
        <w:rPr>
          <w:rFonts w:ascii="Times New Roman" w:hAnsi="Times New Roman" w:cs="Times New Roman"/>
          <w:sz w:val="24"/>
          <w:szCs w:val="24"/>
          <w:lang w:val="pt-PT"/>
        </w:rPr>
        <w:t>3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 </w:t>
      </w:r>
      <w:r w:rsidR="00712900">
        <w:rPr>
          <w:rFonts w:ascii="Times New Roman" w:hAnsi="Times New Roman" w:cs="Times New Roman"/>
          <w:sz w:val="24"/>
          <w:szCs w:val="24"/>
          <w:lang w:val="pt-PT"/>
        </w:rPr>
        <w:t>Març</w:t>
      </w:r>
      <w:r>
        <w:rPr>
          <w:rFonts w:ascii="Times New Roman" w:hAnsi="Times New Roman" w:cs="Times New Roman"/>
          <w:sz w:val="24"/>
          <w:szCs w:val="24"/>
          <w:lang w:val="pt-PT"/>
        </w:rPr>
        <w:t>o de 2024.</w:t>
      </w:r>
    </w:p>
    <w:p w:rsidR="00A3517A" w:rsidRPr="007836B1" w:rsidRDefault="00A3517A" w:rsidP="00E27E0F">
      <w:pPr>
        <w:ind w:left="284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7836B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A3517A" w:rsidRPr="007836B1" w:rsidRDefault="00A3517A" w:rsidP="00E27E0F">
      <w:pPr>
        <w:ind w:left="284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48047E" w:rsidRPr="007836B1" w:rsidRDefault="0048047E" w:rsidP="00E27E0F">
      <w:pPr>
        <w:ind w:left="284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48047E" w:rsidRDefault="004F3A38" w:rsidP="00E27E0F">
      <w:pPr>
        <w:tabs>
          <w:tab w:val="left" w:pos="4185"/>
        </w:tabs>
        <w:ind w:left="284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Jair Ceccato</w:t>
      </w:r>
    </w:p>
    <w:p w:rsidR="009C1F91" w:rsidRPr="007836B1" w:rsidRDefault="004F3A38" w:rsidP="00712900">
      <w:pPr>
        <w:tabs>
          <w:tab w:val="left" w:pos="4185"/>
        </w:tabs>
        <w:ind w:left="284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Diretor do SAMAE</w:t>
      </w:r>
    </w:p>
    <w:sectPr w:rsidR="009C1F91" w:rsidRPr="007836B1" w:rsidSect="00E31EA2">
      <w:headerReference w:type="default" r:id="rId8"/>
      <w:pgSz w:w="11900" w:h="16840"/>
      <w:pgMar w:top="2041" w:right="860" w:bottom="280" w:left="540" w:header="629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B3F" w:rsidRDefault="009D0B3F" w:rsidP="00F81079">
      <w:pPr>
        <w:spacing w:after="0" w:line="240" w:lineRule="auto"/>
      </w:pPr>
      <w:r>
        <w:separator/>
      </w:r>
    </w:p>
  </w:endnote>
  <w:endnote w:type="continuationSeparator" w:id="0">
    <w:p w:rsidR="009D0B3F" w:rsidRDefault="009D0B3F" w:rsidP="00F81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B3F" w:rsidRDefault="009D0B3F" w:rsidP="00F81079">
      <w:pPr>
        <w:spacing w:after="0" w:line="240" w:lineRule="auto"/>
      </w:pPr>
      <w:r>
        <w:separator/>
      </w:r>
    </w:p>
  </w:footnote>
  <w:footnote w:type="continuationSeparator" w:id="0">
    <w:p w:rsidR="009D0B3F" w:rsidRDefault="009D0B3F" w:rsidP="00F81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079" w:rsidRPr="00F81079" w:rsidRDefault="00F81079" w:rsidP="00F81079">
    <w:pPr>
      <w:spacing w:after="0"/>
      <w:ind w:left="-567" w:right="-427"/>
      <w:jc w:val="center"/>
      <w:rPr>
        <w:rFonts w:ascii="Times New Roman" w:hAnsi="Times New Roman" w:cs="Times New Roman"/>
        <w:b/>
        <w:color w:val="0066CC"/>
        <w:sz w:val="20"/>
        <w:szCs w:val="20"/>
      </w:rPr>
    </w:pPr>
    <w:r w:rsidRPr="00F81079">
      <w:rPr>
        <w:rFonts w:ascii="Times New Roman" w:hAnsi="Times New Roman" w:cs="Times New Roman"/>
        <w:sz w:val="20"/>
        <w:szCs w:val="20"/>
      </w:rPr>
      <w:tab/>
    </w:r>
    <w:r w:rsidRPr="00F81079">
      <w:rPr>
        <w:rFonts w:ascii="Times New Roman" w:hAnsi="Times New Roman" w:cs="Times New Roman"/>
        <w:b/>
        <w:noProof/>
        <w:color w:val="0066CC"/>
        <w:sz w:val="20"/>
        <w:szCs w:val="20"/>
        <w:lang w:eastAsia="pt-BR"/>
      </w:rPr>
      <w:drawing>
        <wp:inline distT="0" distB="0" distL="0" distR="0" wp14:anchorId="377130E3" wp14:editId="0C6D489D">
          <wp:extent cx="1951659" cy="609600"/>
          <wp:effectExtent l="0" t="0" r="0" b="0"/>
          <wp:docPr id="20" name="Imagem 20" descr="C:\Users\Usuário\Downloads\SAMAE_Final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ownloads\SAMAE_Final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65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1079" w:rsidRPr="00F81079" w:rsidRDefault="00F81079" w:rsidP="00F81079">
    <w:pPr>
      <w:spacing w:after="0"/>
      <w:ind w:left="-567" w:right="-427"/>
      <w:jc w:val="center"/>
      <w:rPr>
        <w:rFonts w:ascii="Times New Roman" w:hAnsi="Times New Roman" w:cs="Times New Roman"/>
        <w:b/>
        <w:color w:val="0066CC"/>
        <w:sz w:val="20"/>
        <w:szCs w:val="20"/>
      </w:rPr>
    </w:pPr>
    <w:r w:rsidRPr="00F81079">
      <w:rPr>
        <w:rFonts w:ascii="Times New Roman" w:hAnsi="Times New Roman" w:cs="Times New Roman"/>
        <w:b/>
        <w:color w:val="0066CC"/>
        <w:sz w:val="20"/>
        <w:szCs w:val="20"/>
      </w:rPr>
      <w:t xml:space="preserve">    SERVIÇO AUTÔNOMO MUNICIPAL DE ÁGUA E ESGOTO</w:t>
    </w:r>
  </w:p>
  <w:p w:rsidR="00F81079" w:rsidRPr="00F81079" w:rsidRDefault="00F81079" w:rsidP="00F81079">
    <w:pPr>
      <w:spacing w:after="0"/>
      <w:ind w:left="-567" w:right="-568"/>
      <w:jc w:val="center"/>
      <w:rPr>
        <w:rFonts w:ascii="Times New Roman" w:hAnsi="Times New Roman" w:cs="Times New Roman"/>
        <w:b/>
        <w:color w:val="0066CC"/>
        <w:sz w:val="20"/>
        <w:szCs w:val="20"/>
      </w:rPr>
    </w:pPr>
    <w:r w:rsidRPr="00F81079">
      <w:rPr>
        <w:rFonts w:ascii="Times New Roman" w:hAnsi="Times New Roman" w:cs="Times New Roman"/>
        <w:b/>
        <w:color w:val="0066CC"/>
        <w:sz w:val="20"/>
        <w:szCs w:val="20"/>
      </w:rPr>
      <w:t>RUA DOS IMIGRANTES, Nº 356, CENTRO, NOVA TRENTO, SC</w:t>
    </w:r>
  </w:p>
  <w:p w:rsidR="00F81079" w:rsidRPr="00F81079" w:rsidRDefault="00F81079" w:rsidP="00F81079">
    <w:pPr>
      <w:spacing w:after="0"/>
      <w:ind w:left="-567" w:right="-568"/>
      <w:jc w:val="center"/>
      <w:rPr>
        <w:rFonts w:ascii="Times New Roman" w:hAnsi="Times New Roman" w:cs="Times New Roman"/>
        <w:b/>
        <w:color w:val="0066CC"/>
        <w:sz w:val="20"/>
        <w:szCs w:val="20"/>
      </w:rPr>
    </w:pPr>
    <w:r w:rsidRPr="00F81079">
      <w:rPr>
        <w:rFonts w:ascii="Times New Roman" w:hAnsi="Times New Roman" w:cs="Times New Roman"/>
        <w:b/>
        <w:color w:val="0066CC"/>
        <w:sz w:val="20"/>
        <w:szCs w:val="20"/>
      </w:rPr>
      <w:t>CNPJ: 95.785.267/0001-48 - INSCRIÇÃO ESTADUAL: ISENTO</w:t>
    </w:r>
  </w:p>
  <w:p w:rsidR="00F81079" w:rsidRPr="00F81079" w:rsidRDefault="00F81079" w:rsidP="00F81079">
    <w:pPr>
      <w:spacing w:after="0"/>
      <w:ind w:left="-567" w:right="-568"/>
      <w:jc w:val="center"/>
      <w:rPr>
        <w:rFonts w:ascii="Times New Roman" w:hAnsi="Times New Roman" w:cs="Times New Roman"/>
        <w:b/>
        <w:color w:val="0066CC"/>
        <w:sz w:val="20"/>
        <w:szCs w:val="20"/>
      </w:rPr>
    </w:pPr>
    <w:r w:rsidRPr="00F81079">
      <w:rPr>
        <w:rFonts w:ascii="Times New Roman" w:hAnsi="Times New Roman" w:cs="Times New Roman"/>
        <w:b/>
        <w:color w:val="0066CC"/>
        <w:sz w:val="20"/>
        <w:szCs w:val="20"/>
      </w:rPr>
      <w:t>Fone: (48) 3267-0380 -  e-mail: samae@novatrento.sc.gov.br</w:t>
    </w:r>
  </w:p>
  <w:p w:rsidR="00F81079" w:rsidRDefault="00F8107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D69F7"/>
    <w:multiLevelType w:val="multilevel"/>
    <w:tmpl w:val="4AF0681C"/>
    <w:lvl w:ilvl="0">
      <w:start w:val="1"/>
      <w:numFmt w:val="decimal"/>
      <w:lvlText w:val="%1"/>
      <w:lvlJc w:val="left"/>
      <w:pPr>
        <w:ind w:left="764" w:hanging="764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709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709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960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249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38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2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17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7" w:hanging="709"/>
      </w:pPr>
      <w:rPr>
        <w:rFonts w:hint="default"/>
        <w:lang w:val="pt-PT" w:eastAsia="en-US" w:bidi="ar-SA"/>
      </w:rPr>
    </w:lvl>
  </w:abstractNum>
  <w:abstractNum w:abstractNumId="1">
    <w:nsid w:val="3D331563"/>
    <w:multiLevelType w:val="hybridMultilevel"/>
    <w:tmpl w:val="2C0075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F65B5"/>
    <w:multiLevelType w:val="multilevel"/>
    <w:tmpl w:val="4196AC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3">
    <w:nsid w:val="53C91C85"/>
    <w:multiLevelType w:val="hybridMultilevel"/>
    <w:tmpl w:val="B456F30C"/>
    <w:lvl w:ilvl="0" w:tplc="BB9E41B0">
      <w:start w:val="1"/>
      <w:numFmt w:val="upperRoman"/>
      <w:lvlText w:val="%1."/>
      <w:lvlJc w:val="left"/>
      <w:pPr>
        <w:ind w:left="755" w:hanging="187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6C0A3BC8">
      <w:numFmt w:val="bullet"/>
      <w:lvlText w:val="•"/>
      <w:lvlJc w:val="left"/>
      <w:pPr>
        <w:ind w:left="1075" w:hanging="187"/>
      </w:pPr>
      <w:rPr>
        <w:rFonts w:hint="default"/>
        <w:lang w:val="pt-PT" w:eastAsia="en-US" w:bidi="ar-SA"/>
      </w:rPr>
    </w:lvl>
    <w:lvl w:ilvl="2" w:tplc="D43EDD1E">
      <w:numFmt w:val="bullet"/>
      <w:lvlText w:val="•"/>
      <w:lvlJc w:val="left"/>
      <w:pPr>
        <w:ind w:left="1968" w:hanging="187"/>
      </w:pPr>
      <w:rPr>
        <w:rFonts w:hint="default"/>
        <w:lang w:val="pt-PT" w:eastAsia="en-US" w:bidi="ar-SA"/>
      </w:rPr>
    </w:lvl>
    <w:lvl w:ilvl="3" w:tplc="437C7E44">
      <w:numFmt w:val="bullet"/>
      <w:lvlText w:val="•"/>
      <w:lvlJc w:val="left"/>
      <w:pPr>
        <w:ind w:left="2860" w:hanging="187"/>
      </w:pPr>
      <w:rPr>
        <w:rFonts w:hint="default"/>
        <w:lang w:val="pt-PT" w:eastAsia="en-US" w:bidi="ar-SA"/>
      </w:rPr>
    </w:lvl>
    <w:lvl w:ilvl="4" w:tplc="5FBAF910">
      <w:numFmt w:val="bullet"/>
      <w:lvlText w:val="•"/>
      <w:lvlJc w:val="left"/>
      <w:pPr>
        <w:ind w:left="3753" w:hanging="187"/>
      </w:pPr>
      <w:rPr>
        <w:rFonts w:hint="default"/>
        <w:lang w:val="pt-PT" w:eastAsia="en-US" w:bidi="ar-SA"/>
      </w:rPr>
    </w:lvl>
    <w:lvl w:ilvl="5" w:tplc="60147564">
      <w:numFmt w:val="bullet"/>
      <w:lvlText w:val="•"/>
      <w:lvlJc w:val="left"/>
      <w:pPr>
        <w:ind w:left="4646" w:hanging="187"/>
      </w:pPr>
      <w:rPr>
        <w:rFonts w:hint="default"/>
        <w:lang w:val="pt-PT" w:eastAsia="en-US" w:bidi="ar-SA"/>
      </w:rPr>
    </w:lvl>
    <w:lvl w:ilvl="6" w:tplc="187A66DA">
      <w:numFmt w:val="bullet"/>
      <w:lvlText w:val="•"/>
      <w:lvlJc w:val="left"/>
      <w:pPr>
        <w:ind w:left="5538" w:hanging="187"/>
      </w:pPr>
      <w:rPr>
        <w:rFonts w:hint="default"/>
        <w:lang w:val="pt-PT" w:eastAsia="en-US" w:bidi="ar-SA"/>
      </w:rPr>
    </w:lvl>
    <w:lvl w:ilvl="7" w:tplc="1F3EDDA6">
      <w:numFmt w:val="bullet"/>
      <w:lvlText w:val="•"/>
      <w:lvlJc w:val="left"/>
      <w:pPr>
        <w:ind w:left="6431" w:hanging="187"/>
      </w:pPr>
      <w:rPr>
        <w:rFonts w:hint="default"/>
        <w:lang w:val="pt-PT" w:eastAsia="en-US" w:bidi="ar-SA"/>
      </w:rPr>
    </w:lvl>
    <w:lvl w:ilvl="8" w:tplc="D01A34A8">
      <w:numFmt w:val="bullet"/>
      <w:lvlText w:val="•"/>
      <w:lvlJc w:val="left"/>
      <w:pPr>
        <w:ind w:left="7324" w:hanging="187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609"/>
    <w:rsid w:val="00011002"/>
    <w:rsid w:val="000A5AA3"/>
    <w:rsid w:val="000B4BD8"/>
    <w:rsid w:val="000E2FE8"/>
    <w:rsid w:val="001726DB"/>
    <w:rsid w:val="00193D8A"/>
    <w:rsid w:val="001F1FF9"/>
    <w:rsid w:val="00227B2E"/>
    <w:rsid w:val="002438A2"/>
    <w:rsid w:val="00267C8C"/>
    <w:rsid w:val="002D29FC"/>
    <w:rsid w:val="0035641A"/>
    <w:rsid w:val="0037378A"/>
    <w:rsid w:val="00374CE3"/>
    <w:rsid w:val="003A7B85"/>
    <w:rsid w:val="003E1D57"/>
    <w:rsid w:val="0040621C"/>
    <w:rsid w:val="0042573E"/>
    <w:rsid w:val="0042591A"/>
    <w:rsid w:val="0048047E"/>
    <w:rsid w:val="004F3A38"/>
    <w:rsid w:val="005448A4"/>
    <w:rsid w:val="0056257C"/>
    <w:rsid w:val="00572B8F"/>
    <w:rsid w:val="005D6957"/>
    <w:rsid w:val="005E56C1"/>
    <w:rsid w:val="006A4767"/>
    <w:rsid w:val="006F4ED4"/>
    <w:rsid w:val="00712900"/>
    <w:rsid w:val="007836B1"/>
    <w:rsid w:val="007F3068"/>
    <w:rsid w:val="008B7EF7"/>
    <w:rsid w:val="008E5B55"/>
    <w:rsid w:val="0091250B"/>
    <w:rsid w:val="00981A51"/>
    <w:rsid w:val="009C1F91"/>
    <w:rsid w:val="009D0B3F"/>
    <w:rsid w:val="00A3517A"/>
    <w:rsid w:val="00A44609"/>
    <w:rsid w:val="00A67E74"/>
    <w:rsid w:val="00A73545"/>
    <w:rsid w:val="00A94CFB"/>
    <w:rsid w:val="00AD1207"/>
    <w:rsid w:val="00AE44F9"/>
    <w:rsid w:val="00B167FB"/>
    <w:rsid w:val="00B74A5F"/>
    <w:rsid w:val="00BA6A74"/>
    <w:rsid w:val="00BC1606"/>
    <w:rsid w:val="00BF1158"/>
    <w:rsid w:val="00C13F2F"/>
    <w:rsid w:val="00C14F33"/>
    <w:rsid w:val="00C441A3"/>
    <w:rsid w:val="00C50B13"/>
    <w:rsid w:val="00C76990"/>
    <w:rsid w:val="00CD10ED"/>
    <w:rsid w:val="00CD37C7"/>
    <w:rsid w:val="00CE62C6"/>
    <w:rsid w:val="00DB443D"/>
    <w:rsid w:val="00DD1D7E"/>
    <w:rsid w:val="00E27E0F"/>
    <w:rsid w:val="00E31EA2"/>
    <w:rsid w:val="00E63EAF"/>
    <w:rsid w:val="00E93FBC"/>
    <w:rsid w:val="00E9698B"/>
    <w:rsid w:val="00ED528F"/>
    <w:rsid w:val="00F00E59"/>
    <w:rsid w:val="00F23414"/>
    <w:rsid w:val="00F45B33"/>
    <w:rsid w:val="00F81079"/>
    <w:rsid w:val="00FF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E64C11-31AE-49F4-875F-C206EBD5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011002"/>
    <w:pPr>
      <w:widowControl w:val="0"/>
      <w:autoSpaceDE w:val="0"/>
      <w:autoSpaceDN w:val="0"/>
      <w:spacing w:after="0" w:line="240" w:lineRule="auto"/>
      <w:ind w:left="421" w:hanging="200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0E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A44609"/>
    <w:pPr>
      <w:ind w:left="720"/>
      <w:contextualSpacing/>
    </w:pPr>
  </w:style>
  <w:style w:type="table" w:styleId="Tabelacomgrade">
    <w:name w:val="Table Grid"/>
    <w:basedOn w:val="Tabelanormal"/>
    <w:uiPriority w:val="39"/>
    <w:rsid w:val="00A44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1"/>
    <w:rsid w:val="00011002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0E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uiPriority w:val="1"/>
    <w:qFormat/>
    <w:rsid w:val="007836B1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836B1"/>
    <w:rPr>
      <w:rFonts w:ascii="Calibri" w:eastAsia="Calibri" w:hAnsi="Calibri" w:cs="Calibri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810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1079"/>
  </w:style>
  <w:style w:type="paragraph" w:styleId="Rodap">
    <w:name w:val="footer"/>
    <w:basedOn w:val="Normal"/>
    <w:link w:val="RodapChar"/>
    <w:uiPriority w:val="99"/>
    <w:unhideWhenUsed/>
    <w:rsid w:val="00F810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1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0482C-D8B0-46B7-B5B8-215A29979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1517</Words>
  <Characters>8194</Characters>
  <Application>Microsoft Office Word</Application>
  <DocSecurity>0</DocSecurity>
  <Lines>68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21</vt:i4>
      </vt:variant>
    </vt:vector>
  </HeadingPairs>
  <TitlesOfParts>
    <vt:vector size="22" baseType="lpstr">
      <vt:lpstr/>
      <vt:lpstr>DEFINIÇÃO DO OBJETO, INCLUÍDOS SUA NATUREZA, OS QUANTITATIVOS, O  PRAZO DO CONTR</vt:lpstr>
      <vt:lpstr>2.FUNDAMENTAÇÃO DA CONTRATAÇÃO, QUE CONSISTE NA REFERÊNCIA AOS ESTUDOS TÉCNICOS </vt:lpstr>
      <vt:lpstr>3. DESCRIÇÃO DA SOLUÇÃO COMO UM TODO, CONSIDERADO TODO O CICLO DE VIDA DO OBJETO</vt:lpstr>
      <vt:lpstr>4.REQUISITOS DA CONTRATAÇÃO</vt:lpstr>
      <vt:lpstr>5.0 MODELO DE EXECUÇÃO DO OBJETO, QUE CONSISTE NA DEFINIÇÃO DE COMO O CONTRATO D</vt:lpstr>
      <vt:lpstr/>
      <vt:lpstr>5.1 Os serviço de Mini escavadeira deverão ser realizados onde o Samae possui Re</vt:lpstr>
      <vt:lpstr>5.2. Os serviços deverão ser executados conforme a necessidade, mediante agendam</vt:lpstr>
      <vt:lpstr/>
      <vt:lpstr>5.3 É de inteira responsabilidade da contratada os operadores, motoristas, forne</vt:lpstr>
      <vt:lpstr>5.4 A quantidade de horas é meramente estimativa, sendo assim, o município não s</vt:lpstr>
      <vt:lpstr>5.5 Os serviços serão vistoriados por servidor da contratante designado pra tal </vt:lpstr>
      <vt:lpstr>5.6 Fica vedado a contratada, realizar serviços sem a devida ordem do setor resp</vt:lpstr>
      <vt:lpstr/>
      <vt:lpstr>6-MODELO DE GESTÃO DO CONTRATO, QUE DESCREVE COMO A EXECUÇÃO DO   SERÁ ACOMPANHA</vt:lpstr>
      <vt:lpstr>7. CRITÉRIOS DE MEDIÇÃO E DE PAGAMENTO</vt:lpstr>
      <vt:lpstr>8.0 OBRIGAÇÕES DA CONTRATADA FORMA E CRITÉRIOS DE SELEÇÃO DO FORNECEDOR</vt:lpstr>
      <vt:lpstr>10.INDICAÇÃO DOS LOCAIS DE ENTREGA DOS PRODUTOS E DAS REGRAS     PARA RECEBIMENT</vt:lpstr>
      <vt:lpstr>10.1 Os serviços deverão ser executados na forma prevista no termo de referência</vt:lpstr>
      <vt:lpstr>10.2 Após o recebimento provisório, o gestor do contrato avaliará, se houve o at</vt:lpstr>
      <vt:lpstr>11. A contratante poderá reclamar de defeitos ou vícios no serviço recebido no p</vt:lpstr>
    </vt:vector>
  </TitlesOfParts>
  <Company>.</Company>
  <LinksUpToDate>false</LinksUpToDate>
  <CharactersWithSpaces>9692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2024-03-13T10:57:00Z</dcterms:created>
  <dcterms:modified xsi:type="dcterms:W3CDTF">2024-03-13T11:08:00Z</dcterms:modified>
</cp:coreProperties>
</file>